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FD9" w:rsidRPr="00497FD9" w:rsidRDefault="00B54F21">
      <w:pPr>
        <w:pStyle w:val="CoverLogo"/>
      </w:pPr>
      <w:r w:rsidRPr="00CF4D57">
        <w:rPr>
          <w:noProof/>
          <w:lang w:eastAsia="fr-FR"/>
        </w:rPr>
        <w:drawing>
          <wp:anchor distT="0" distB="0" distL="114300" distR="114300" simplePos="0" relativeHeight="251659264" behindDoc="0" locked="0" layoutInCell="1" allowOverlap="1" wp14:anchorId="6A8FB85B" wp14:editId="26A0695B">
            <wp:simplePos x="0" y="0"/>
            <wp:positionH relativeFrom="column">
              <wp:posOffset>1062990</wp:posOffset>
            </wp:positionH>
            <wp:positionV relativeFrom="paragraph">
              <wp:posOffset>-20320</wp:posOffset>
            </wp:positionV>
            <wp:extent cx="4182745" cy="1292225"/>
            <wp:effectExtent l="0" t="0" r="0" b="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2745" cy="1292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D57" w:rsidRPr="00CF4D57">
        <w:rPr>
          <w:noProof/>
        </w:rPr>
        <w:t xml:space="preserve"> </w:t>
      </w:r>
      <w:sdt>
        <w:sdtPr>
          <w:rPr>
            <w:noProof/>
            <w:lang w:eastAsia="zh-CN"/>
          </w:rPr>
          <w:alias w:val="Click icon to replace logo"/>
          <w:tag w:val="Click icon to replace logo"/>
          <w:id w:val="77807134"/>
          <w:picture/>
        </w:sdtPr>
        <w:sdtEndPr/>
        <w:sdtContent/>
      </w:sdt>
    </w:p>
    <w:p w:rsidR="00497FD9" w:rsidRPr="00497FD9" w:rsidRDefault="009B2BE8">
      <w:pPr>
        <w:jc w:val="center"/>
      </w:pPr>
      <w:r w:rsidRPr="00497FD9">
        <w:rPr>
          <w:noProof/>
          <w:lang w:eastAsia="fr-FR"/>
        </w:rPr>
        <w:drawing>
          <wp:inline distT="0" distB="0" distL="0" distR="0">
            <wp:extent cx="3886200" cy="3886200"/>
            <wp:effectExtent l="0" t="0" r="152400" b="17145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3886452" cy="3886452"/>
                    </a:xfrm>
                    <a:prstGeom prst="rect">
                      <a:avLst/>
                    </a:prstGeom>
                    <a:ln>
                      <a:noFill/>
                    </a:ln>
                    <a:effectLst>
                      <a:outerShdw blurRad="292100" dist="139700" dir="2700000" algn="tl" rotWithShape="0">
                        <a:srgbClr val="333333">
                          <a:alpha val="65000"/>
                        </a:srgbClr>
                      </a:outerShdw>
                    </a:effectLst>
                  </pic:spPr>
                </pic:pic>
              </a:graphicData>
            </a:graphic>
          </wp:inline>
        </w:drawing>
      </w:r>
    </w:p>
    <w:p w:rsidR="00497FD9" w:rsidRPr="00166473" w:rsidRDefault="0000001D" w:rsidP="00166473">
      <w:pPr>
        <w:pStyle w:val="Titre"/>
      </w:pPr>
      <w:sdt>
        <w:sdtPr>
          <w:alias w:val="Titre du rapport"/>
          <w:tag w:val="Report Title"/>
          <w:id w:val="-1769611973"/>
          <w:dataBinding w:prefixMappings="xmlns:ns0='http://purl.org/dc/elements/1.1/' xmlns:ns1='http://schemas.openxmlformats.org/package/2006/metadata/core-properties' " w:xpath="/ns1:coreProperties[1]/ns0:description[1]" w:storeItemID="{6C3C8BC8-F283-45AE-878A-BAB7291924A1}"/>
          <w:text w:multiLine="1"/>
        </w:sdtPr>
        <w:sdtEndPr/>
        <w:sdtContent>
          <w:r w:rsidR="00B54F21">
            <w:t>Suivi Projet Gourmet Bag</w:t>
          </w:r>
        </w:sdtContent>
      </w:sdt>
      <w:r w:rsidR="00166473" w:rsidRPr="00497FD9">
        <w:t xml:space="preserve"> </w:t>
      </w:r>
    </w:p>
    <w:p w:rsidR="00166473" w:rsidRDefault="00166473" w:rsidP="00166473">
      <w:pPr>
        <w:pStyle w:val="Sous-titre"/>
        <w:pBdr>
          <w:bottom w:val="dashSmallGap" w:sz="4" w:space="31" w:color="BFBFBF" w:themeColor="background1" w:themeShade="BF"/>
        </w:pBdr>
      </w:pPr>
    </w:p>
    <w:p w:rsidR="008F7799" w:rsidRDefault="00B54F21" w:rsidP="008F7799">
      <w:pPr>
        <w:pStyle w:val="CompanyInfo"/>
        <w:jc w:val="left"/>
      </w:pPr>
      <w:bookmarkStart w:id="0" w:name="_Toc291846939"/>
      <w:r>
        <w:rPr>
          <w:noProof/>
          <w:lang w:eastAsia="fr-FR"/>
        </w:rPr>
        <w:drawing>
          <wp:inline distT="0" distB="0" distL="0" distR="0" wp14:anchorId="1DECD23B" wp14:editId="2149F176">
            <wp:extent cx="1898374" cy="89416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v pied de page.jpg"/>
                    <pic:cNvPicPr/>
                  </pic:nvPicPr>
                  <pic:blipFill>
                    <a:blip r:embed="rId12">
                      <a:extLst>
                        <a:ext uri="{28A0092B-C50C-407E-A947-70E740481C1C}">
                          <a14:useLocalDpi xmlns:a14="http://schemas.microsoft.com/office/drawing/2010/main" val="0"/>
                        </a:ext>
                      </a:extLst>
                    </a:blip>
                    <a:stretch>
                      <a:fillRect/>
                    </a:stretch>
                  </pic:blipFill>
                  <pic:spPr>
                    <a:xfrm>
                      <a:off x="0" y="0"/>
                      <a:ext cx="1894531" cy="892352"/>
                    </a:xfrm>
                    <a:prstGeom prst="rect">
                      <a:avLst/>
                    </a:prstGeom>
                  </pic:spPr>
                </pic:pic>
              </a:graphicData>
            </a:graphic>
          </wp:inline>
        </w:drawing>
      </w:r>
      <w:r w:rsidR="00497FD9">
        <w:br w:type="page"/>
      </w:r>
      <w:bookmarkStart w:id="1" w:name="_Toc309052909"/>
      <w:bookmarkEnd w:id="0"/>
      <w:bookmarkEnd w:id="1"/>
    </w:p>
    <w:p w:rsidR="008F7799" w:rsidRDefault="008F7799" w:rsidP="008F7799">
      <w:pPr>
        <w:pStyle w:val="CompanyInfo"/>
        <w:jc w:val="left"/>
      </w:pPr>
    </w:p>
    <w:p w:rsidR="002310CB" w:rsidRDefault="00AF2FE2" w:rsidP="008F7799">
      <w:pPr>
        <w:pStyle w:val="CompanyInfo"/>
        <w:rPr>
          <w:rFonts w:asciiTheme="minorHAnsi" w:hAnsiTheme="minorHAnsi" w:cstheme="minorHAnsi"/>
          <w:b/>
          <w:color w:val="FF0000"/>
          <w:sz w:val="36"/>
          <w:szCs w:val="36"/>
          <w:u w:val="single"/>
        </w:rPr>
      </w:pPr>
      <w:r w:rsidRPr="00E358FD">
        <w:rPr>
          <w:rFonts w:asciiTheme="minorHAnsi" w:hAnsiTheme="minorHAnsi" w:cstheme="minorHAnsi"/>
          <w:b/>
          <w:color w:val="FF0000"/>
          <w:sz w:val="56"/>
          <w:szCs w:val="56"/>
          <w:u w:val="single"/>
        </w:rPr>
        <w:t>Rappel du projet</w:t>
      </w:r>
    </w:p>
    <w:p w:rsidR="008F7799" w:rsidRDefault="00AF2FE2" w:rsidP="00AF2FE2">
      <w:pPr>
        <w:spacing w:after="0" w:line="240" w:lineRule="auto"/>
        <w:jc w:val="both"/>
        <w:rPr>
          <w:color w:val="1F497D" w:themeColor="text2"/>
          <w:sz w:val="32"/>
          <w:szCs w:val="32"/>
        </w:rPr>
      </w:pPr>
      <w:r w:rsidRPr="00644135">
        <w:rPr>
          <w:color w:val="1F497D" w:themeColor="text2"/>
          <w:sz w:val="32"/>
          <w:szCs w:val="32"/>
        </w:rPr>
        <w:tab/>
      </w:r>
    </w:p>
    <w:p w:rsidR="00AF2FE2" w:rsidRPr="00E358FD" w:rsidRDefault="00E358FD" w:rsidP="00462673">
      <w:pPr>
        <w:spacing w:after="0" w:line="240" w:lineRule="auto"/>
        <w:ind w:firstLine="720"/>
        <w:jc w:val="both"/>
        <w:rPr>
          <w:rFonts w:asciiTheme="minorHAnsi" w:hAnsiTheme="minorHAnsi" w:cstheme="minorHAnsi"/>
          <w:color w:val="000000" w:themeColor="text1"/>
          <w:sz w:val="32"/>
          <w:szCs w:val="32"/>
        </w:rPr>
      </w:pPr>
      <w:r>
        <w:rPr>
          <w:rFonts w:asciiTheme="minorHAnsi" w:eastAsia="Times New Roman" w:hAnsiTheme="minorHAnsi" w:cstheme="minorHAnsi"/>
          <w:sz w:val="32"/>
          <w:szCs w:val="32"/>
        </w:rPr>
        <w:t>Le ga</w:t>
      </w:r>
      <w:r w:rsidR="00AF2FE2" w:rsidRPr="00E358FD">
        <w:rPr>
          <w:rFonts w:asciiTheme="minorHAnsi" w:eastAsia="Times New Roman" w:hAnsiTheme="minorHAnsi" w:cstheme="minorHAnsi"/>
          <w:sz w:val="32"/>
          <w:szCs w:val="32"/>
        </w:rPr>
        <w:t xml:space="preserve">spillage alimentaire est un véritable fléau représentatif de notre époque: «acheter, consommer, jeter» sans se soucier des conséquences... </w:t>
      </w:r>
      <w:r w:rsidR="00AF2FE2" w:rsidRPr="00E358FD">
        <w:rPr>
          <w:rFonts w:asciiTheme="minorHAnsi" w:hAnsiTheme="minorHAnsi" w:cstheme="minorHAnsi"/>
          <w:color w:val="000000" w:themeColor="text1"/>
          <w:sz w:val="32"/>
          <w:szCs w:val="32"/>
        </w:rPr>
        <w:t>Le nombre de réformes qui lui sont consacré montre la prise de conscience générale du problème.</w:t>
      </w:r>
    </w:p>
    <w:p w:rsidR="00AF2FE2" w:rsidRPr="00E358FD" w:rsidRDefault="00AF2FE2" w:rsidP="00E358FD">
      <w:pPr>
        <w:spacing w:after="0" w:line="240" w:lineRule="auto"/>
        <w:ind w:firstLine="720"/>
        <w:jc w:val="both"/>
        <w:rPr>
          <w:rFonts w:asciiTheme="minorHAnsi" w:hAnsiTheme="minorHAnsi" w:cstheme="minorHAnsi"/>
          <w:color w:val="000000" w:themeColor="text1"/>
          <w:sz w:val="32"/>
          <w:szCs w:val="32"/>
        </w:rPr>
      </w:pPr>
      <w:r w:rsidRPr="00E358FD">
        <w:rPr>
          <w:rFonts w:asciiTheme="minorHAnsi" w:hAnsiTheme="minorHAnsi" w:cstheme="minorHAnsi"/>
          <w:color w:val="000000" w:themeColor="text1"/>
          <w:sz w:val="32"/>
          <w:szCs w:val="32"/>
        </w:rPr>
        <w:t>Une des solutions visant à réduire le gaspillage en restauration, le « </w:t>
      </w:r>
      <w:proofErr w:type="spellStart"/>
      <w:r w:rsidRPr="00E358FD">
        <w:rPr>
          <w:rFonts w:asciiTheme="minorHAnsi" w:hAnsiTheme="minorHAnsi" w:cstheme="minorHAnsi"/>
          <w:color w:val="000000" w:themeColor="text1"/>
          <w:sz w:val="32"/>
          <w:szCs w:val="32"/>
        </w:rPr>
        <w:t>doggy</w:t>
      </w:r>
      <w:proofErr w:type="spellEnd"/>
      <w:r w:rsidRPr="00E358FD">
        <w:rPr>
          <w:rFonts w:asciiTheme="minorHAnsi" w:hAnsiTheme="minorHAnsi" w:cstheme="minorHAnsi"/>
          <w:color w:val="000000" w:themeColor="text1"/>
          <w:sz w:val="32"/>
          <w:szCs w:val="32"/>
        </w:rPr>
        <w:t xml:space="preserve"> bag », reste trop peu pratiqué dans l’hexagone alors que certains établissements pilotes l’ayant adoptés ont vu réduire de moitié leur gaspillage </w:t>
      </w:r>
      <w:r w:rsidRPr="00F247AD">
        <w:rPr>
          <w:rFonts w:asciiTheme="minorHAnsi" w:hAnsiTheme="minorHAnsi" w:cstheme="minorHAnsi"/>
          <w:color w:val="000000" w:themeColor="text1"/>
          <w:sz w:val="32"/>
          <w:szCs w:val="32"/>
        </w:rPr>
        <w:t>alimentaire</w:t>
      </w:r>
      <w:r w:rsidRPr="00E358FD">
        <w:rPr>
          <w:rFonts w:asciiTheme="minorHAnsi" w:hAnsiTheme="minorHAnsi" w:cstheme="minorHAnsi"/>
          <w:color w:val="000000" w:themeColor="text1"/>
          <w:sz w:val="32"/>
          <w:szCs w:val="32"/>
        </w:rPr>
        <w:t>.</w:t>
      </w:r>
    </w:p>
    <w:p w:rsidR="00AF2FE2" w:rsidRPr="00E358FD" w:rsidRDefault="00AF2FE2" w:rsidP="00E358FD">
      <w:pPr>
        <w:spacing w:after="0" w:line="240" w:lineRule="auto"/>
        <w:ind w:firstLine="720"/>
        <w:jc w:val="both"/>
        <w:rPr>
          <w:rFonts w:asciiTheme="minorHAnsi" w:hAnsiTheme="minorHAnsi" w:cstheme="minorHAnsi"/>
          <w:color w:val="000000" w:themeColor="text1"/>
          <w:sz w:val="32"/>
          <w:szCs w:val="32"/>
        </w:rPr>
      </w:pPr>
      <w:r w:rsidRPr="00E358FD">
        <w:rPr>
          <w:rFonts w:asciiTheme="minorHAnsi" w:hAnsiTheme="minorHAnsi" w:cstheme="minorHAnsi"/>
          <w:color w:val="000000" w:themeColor="text1"/>
          <w:sz w:val="32"/>
          <w:szCs w:val="32"/>
        </w:rPr>
        <w:t>Démocratiser cette pratique, pourtant courante en Angleterre et aux Etats Unis, permettrait aux restaurateurs de notre territoire de réduire significativement leurs déchets, en plus de proposer un service moderne dans l’air du temps à ses clients.</w:t>
      </w:r>
    </w:p>
    <w:p w:rsidR="00AF2FE2" w:rsidRPr="00E358FD" w:rsidRDefault="00AF2FE2" w:rsidP="00B54F21">
      <w:pPr>
        <w:pStyle w:val="CompanyInfo"/>
        <w:jc w:val="left"/>
        <w:rPr>
          <w:rFonts w:asciiTheme="minorHAnsi" w:hAnsiTheme="minorHAnsi" w:cstheme="minorHAnsi"/>
          <w:color w:val="FF0000"/>
          <w:sz w:val="32"/>
          <w:szCs w:val="32"/>
        </w:rPr>
      </w:pPr>
    </w:p>
    <w:p w:rsidR="00E358FD" w:rsidRPr="00E358FD" w:rsidRDefault="00E358FD" w:rsidP="00E358FD">
      <w:pPr>
        <w:rPr>
          <w:rFonts w:asciiTheme="minorHAnsi" w:hAnsiTheme="minorHAnsi" w:cstheme="minorHAnsi"/>
          <w:b/>
          <w:color w:val="FF0000"/>
          <w:sz w:val="32"/>
          <w:szCs w:val="32"/>
          <w:u w:val="single"/>
        </w:rPr>
      </w:pPr>
      <w:r w:rsidRPr="00E358FD">
        <w:rPr>
          <w:rFonts w:asciiTheme="minorHAnsi" w:hAnsiTheme="minorHAnsi" w:cstheme="minorHAnsi"/>
          <w:b/>
          <w:color w:val="FF0000"/>
          <w:sz w:val="32"/>
          <w:szCs w:val="32"/>
          <w:u w:val="single"/>
        </w:rPr>
        <w:t>Les Objectifs :</w:t>
      </w:r>
    </w:p>
    <w:p w:rsidR="00E358FD" w:rsidRPr="00E358FD" w:rsidRDefault="00E358FD" w:rsidP="00E358FD">
      <w:pPr>
        <w:rPr>
          <w:rFonts w:asciiTheme="minorHAnsi" w:hAnsiTheme="minorHAnsi" w:cstheme="minorHAnsi"/>
          <w:color w:val="000000" w:themeColor="text1"/>
          <w:sz w:val="32"/>
          <w:szCs w:val="32"/>
        </w:rPr>
      </w:pPr>
      <w:r w:rsidRPr="00E358FD">
        <w:rPr>
          <w:rFonts w:asciiTheme="minorHAnsi" w:hAnsiTheme="minorHAnsi" w:cstheme="minorHAnsi"/>
          <w:color w:val="000000" w:themeColor="text1"/>
          <w:sz w:val="32"/>
          <w:szCs w:val="32"/>
        </w:rPr>
        <w:tab/>
        <w:t xml:space="preserve">1 : Répandre la pratique du </w:t>
      </w:r>
      <w:proofErr w:type="spellStart"/>
      <w:r w:rsidRPr="00E358FD">
        <w:rPr>
          <w:rFonts w:asciiTheme="minorHAnsi" w:hAnsiTheme="minorHAnsi" w:cstheme="minorHAnsi"/>
          <w:color w:val="000000" w:themeColor="text1"/>
          <w:sz w:val="32"/>
          <w:szCs w:val="32"/>
        </w:rPr>
        <w:t>Doggy</w:t>
      </w:r>
      <w:proofErr w:type="spellEnd"/>
      <w:r w:rsidRPr="00E358FD">
        <w:rPr>
          <w:rFonts w:asciiTheme="minorHAnsi" w:hAnsiTheme="minorHAnsi" w:cstheme="minorHAnsi"/>
          <w:color w:val="000000" w:themeColor="text1"/>
          <w:sz w:val="32"/>
          <w:szCs w:val="32"/>
        </w:rPr>
        <w:t xml:space="preserve"> Bag dans l’Arrageois</w:t>
      </w:r>
    </w:p>
    <w:p w:rsidR="00E358FD" w:rsidRPr="00E358FD" w:rsidRDefault="00E358FD" w:rsidP="00E358FD">
      <w:pPr>
        <w:rPr>
          <w:rFonts w:asciiTheme="minorHAnsi" w:hAnsiTheme="minorHAnsi" w:cstheme="minorHAnsi"/>
          <w:color w:val="000000" w:themeColor="text1"/>
          <w:sz w:val="32"/>
          <w:szCs w:val="32"/>
        </w:rPr>
      </w:pPr>
      <w:r w:rsidRPr="00E358FD">
        <w:rPr>
          <w:rFonts w:asciiTheme="minorHAnsi" w:hAnsiTheme="minorHAnsi" w:cstheme="minorHAnsi"/>
          <w:color w:val="000000" w:themeColor="text1"/>
          <w:sz w:val="32"/>
          <w:szCs w:val="32"/>
        </w:rPr>
        <w:tab/>
        <w:t>2 : Lutter et communiquer contre le gaspillage alimentaire</w:t>
      </w:r>
    </w:p>
    <w:p w:rsidR="00E358FD" w:rsidRPr="00E358FD" w:rsidRDefault="00E358FD" w:rsidP="00E358FD">
      <w:pPr>
        <w:rPr>
          <w:rFonts w:asciiTheme="minorHAnsi" w:hAnsiTheme="minorHAnsi" w:cstheme="minorHAnsi"/>
          <w:color w:val="000000" w:themeColor="text1"/>
          <w:sz w:val="32"/>
          <w:szCs w:val="32"/>
        </w:rPr>
      </w:pPr>
      <w:r w:rsidRPr="00E358FD">
        <w:rPr>
          <w:rFonts w:asciiTheme="minorHAnsi" w:hAnsiTheme="minorHAnsi" w:cstheme="minorHAnsi"/>
          <w:color w:val="000000" w:themeColor="text1"/>
          <w:sz w:val="32"/>
          <w:szCs w:val="32"/>
        </w:rPr>
        <w:tab/>
        <w:t>3 : Trouver des partenaires qui pérenniseront cette pratique</w:t>
      </w:r>
    </w:p>
    <w:p w:rsidR="00E358FD" w:rsidRPr="00E358FD" w:rsidRDefault="00E358FD" w:rsidP="00E358FD">
      <w:pPr>
        <w:rPr>
          <w:rFonts w:asciiTheme="minorHAnsi" w:hAnsiTheme="minorHAnsi" w:cstheme="minorHAnsi"/>
          <w:color w:val="000000" w:themeColor="text1"/>
          <w:sz w:val="32"/>
          <w:szCs w:val="32"/>
        </w:rPr>
      </w:pPr>
      <w:r w:rsidRPr="00E358FD">
        <w:rPr>
          <w:rFonts w:asciiTheme="minorHAnsi" w:hAnsiTheme="minorHAnsi" w:cstheme="minorHAnsi"/>
          <w:color w:val="000000" w:themeColor="text1"/>
          <w:sz w:val="32"/>
          <w:szCs w:val="32"/>
        </w:rPr>
        <w:tab/>
        <w:t>4 : Etre et rester force de proposition dans la prévention des déchets</w:t>
      </w:r>
    </w:p>
    <w:p w:rsidR="00E358FD" w:rsidRDefault="00E358FD" w:rsidP="00E358FD">
      <w:pPr>
        <w:rPr>
          <w:color w:val="000000" w:themeColor="text1"/>
          <w:sz w:val="32"/>
          <w:szCs w:val="32"/>
        </w:rPr>
      </w:pPr>
      <w:r w:rsidRPr="00E358FD">
        <w:rPr>
          <w:rFonts w:asciiTheme="minorHAnsi" w:hAnsiTheme="minorHAnsi" w:cstheme="minorHAnsi"/>
          <w:color w:val="000000" w:themeColor="text1"/>
          <w:sz w:val="32"/>
          <w:szCs w:val="32"/>
        </w:rPr>
        <w:tab/>
        <w:t>5 : Réduire la production de déchets des restaurateurs</w:t>
      </w:r>
    </w:p>
    <w:p w:rsidR="00F247AD" w:rsidRDefault="00F247AD" w:rsidP="00B54F21">
      <w:pPr>
        <w:pStyle w:val="CompanyInfo"/>
        <w:jc w:val="left"/>
        <w:rPr>
          <w:rFonts w:asciiTheme="minorHAnsi" w:hAnsiTheme="minorHAnsi" w:cstheme="minorHAnsi"/>
          <w:color w:val="FF0000"/>
          <w:sz w:val="32"/>
          <w:szCs w:val="32"/>
        </w:rPr>
      </w:pPr>
    </w:p>
    <w:p w:rsidR="00451D36" w:rsidRDefault="00EE39CB" w:rsidP="008F7799">
      <w:pPr>
        <w:pStyle w:val="CompanyInfo"/>
        <w:rPr>
          <w:rFonts w:asciiTheme="minorHAnsi" w:hAnsiTheme="minorHAnsi" w:cstheme="minorHAnsi"/>
          <w:b/>
          <w:color w:val="FF0000"/>
          <w:sz w:val="56"/>
          <w:szCs w:val="56"/>
          <w:u w:val="single"/>
        </w:rPr>
      </w:pPr>
      <w:r>
        <w:rPr>
          <w:noProof/>
          <w:lang w:eastAsia="fr-FR"/>
        </w:rPr>
        <w:lastRenderedPageBreak/>
        <w:drawing>
          <wp:anchor distT="0" distB="0" distL="114300" distR="114300" simplePos="0" relativeHeight="251660288" behindDoc="0" locked="0" layoutInCell="1" allowOverlap="1" wp14:anchorId="2B01EED1" wp14:editId="0433987A">
            <wp:simplePos x="0" y="0"/>
            <wp:positionH relativeFrom="column">
              <wp:posOffset>-341630</wp:posOffset>
            </wp:positionH>
            <wp:positionV relativeFrom="paragraph">
              <wp:posOffset>787400</wp:posOffset>
            </wp:positionV>
            <wp:extent cx="7081520" cy="2620645"/>
            <wp:effectExtent l="0" t="0" r="5080" b="825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e GB.png"/>
                    <pic:cNvPicPr/>
                  </pic:nvPicPr>
                  <pic:blipFill>
                    <a:blip r:embed="rId13">
                      <a:extLst>
                        <a:ext uri="{28A0092B-C50C-407E-A947-70E740481C1C}">
                          <a14:useLocalDpi xmlns:a14="http://schemas.microsoft.com/office/drawing/2010/main" val="0"/>
                        </a:ext>
                      </a:extLst>
                    </a:blip>
                    <a:stretch>
                      <a:fillRect/>
                    </a:stretch>
                  </pic:blipFill>
                  <pic:spPr>
                    <a:xfrm>
                      <a:off x="0" y="0"/>
                      <a:ext cx="7081520" cy="2620645"/>
                    </a:xfrm>
                    <a:prstGeom prst="rect">
                      <a:avLst/>
                    </a:prstGeom>
                  </pic:spPr>
                </pic:pic>
              </a:graphicData>
            </a:graphic>
            <wp14:sizeRelH relativeFrom="page">
              <wp14:pctWidth>0</wp14:pctWidth>
            </wp14:sizeRelH>
            <wp14:sizeRelV relativeFrom="page">
              <wp14:pctHeight>0</wp14:pctHeight>
            </wp14:sizeRelV>
          </wp:anchor>
        </w:drawing>
      </w:r>
      <w:r w:rsidR="008F7799" w:rsidRPr="008F7799">
        <w:rPr>
          <w:rFonts w:asciiTheme="minorHAnsi" w:hAnsiTheme="minorHAnsi" w:cstheme="minorHAnsi"/>
          <w:b/>
          <w:color w:val="FF0000"/>
          <w:sz w:val="56"/>
          <w:szCs w:val="56"/>
          <w:u w:val="single"/>
        </w:rPr>
        <w:t>Chronologie des étapes préparatoires</w:t>
      </w:r>
    </w:p>
    <w:p w:rsidR="00451D36" w:rsidRDefault="00451D36" w:rsidP="00451D36"/>
    <w:p w:rsidR="005443DE" w:rsidRDefault="005443DE" w:rsidP="005443DE">
      <w:pPr>
        <w:pStyle w:val="CompanyInfo"/>
        <w:rPr>
          <w:rFonts w:asciiTheme="minorHAnsi" w:hAnsiTheme="minorHAnsi" w:cstheme="minorHAnsi"/>
          <w:b/>
          <w:color w:val="FF0000"/>
          <w:sz w:val="56"/>
          <w:szCs w:val="56"/>
          <w:u w:val="single"/>
        </w:rPr>
      </w:pPr>
      <w:r>
        <w:rPr>
          <w:rFonts w:asciiTheme="minorHAnsi" w:hAnsiTheme="minorHAnsi" w:cstheme="minorHAnsi"/>
          <w:b/>
          <w:color w:val="FF0000"/>
          <w:sz w:val="56"/>
          <w:szCs w:val="56"/>
          <w:u w:val="single"/>
        </w:rPr>
        <w:t>Liste des restaurateurs déjà engagés</w:t>
      </w:r>
    </w:p>
    <w:p w:rsidR="005443DE" w:rsidRPr="0098584C" w:rsidRDefault="005443DE" w:rsidP="005443DE">
      <w:pPr>
        <w:pStyle w:val="Paragraphedeliste"/>
        <w:numPr>
          <w:ilvl w:val="0"/>
          <w:numId w:val="6"/>
        </w:numPr>
      </w:pPr>
      <w:r>
        <w:rPr>
          <w:rFonts w:asciiTheme="minorHAnsi" w:hAnsiTheme="minorHAnsi" w:cstheme="minorHAnsi"/>
          <w:sz w:val="32"/>
          <w:szCs w:val="32"/>
        </w:rPr>
        <w:t xml:space="preserve">Au Bureau (100 Contenants distribués le </w:t>
      </w:r>
      <w:r w:rsidR="0098584C">
        <w:rPr>
          <w:rFonts w:asciiTheme="minorHAnsi" w:hAnsiTheme="minorHAnsi" w:cstheme="minorHAnsi"/>
          <w:sz w:val="32"/>
          <w:szCs w:val="32"/>
        </w:rPr>
        <w:t>9</w:t>
      </w:r>
      <w:r>
        <w:rPr>
          <w:rFonts w:asciiTheme="minorHAnsi" w:hAnsiTheme="minorHAnsi" w:cstheme="minorHAnsi"/>
          <w:sz w:val="32"/>
          <w:szCs w:val="32"/>
        </w:rPr>
        <w:t>/01/17)</w:t>
      </w:r>
    </w:p>
    <w:p w:rsidR="0098584C" w:rsidRPr="0098584C" w:rsidRDefault="0098584C" w:rsidP="005443DE">
      <w:pPr>
        <w:pStyle w:val="Paragraphedeliste"/>
        <w:numPr>
          <w:ilvl w:val="0"/>
          <w:numId w:val="6"/>
        </w:numPr>
      </w:pPr>
      <w:r>
        <w:rPr>
          <w:rFonts w:asciiTheme="minorHAnsi" w:hAnsiTheme="minorHAnsi" w:cstheme="minorHAnsi"/>
          <w:sz w:val="32"/>
          <w:szCs w:val="32"/>
        </w:rPr>
        <w:t>Café Georget (50 Contenants distribués le 9/01/17)</w:t>
      </w:r>
    </w:p>
    <w:p w:rsidR="0098584C" w:rsidRPr="005443DE" w:rsidRDefault="0098584C" w:rsidP="005443DE">
      <w:pPr>
        <w:pStyle w:val="Paragraphedeliste"/>
        <w:numPr>
          <w:ilvl w:val="0"/>
          <w:numId w:val="6"/>
        </w:numPr>
      </w:pPr>
      <w:r>
        <w:rPr>
          <w:rFonts w:asciiTheme="minorHAnsi" w:hAnsiTheme="minorHAnsi" w:cstheme="minorHAnsi"/>
          <w:sz w:val="32"/>
          <w:szCs w:val="32"/>
        </w:rPr>
        <w:t xml:space="preserve">La Comédie </w:t>
      </w:r>
      <w:r w:rsidR="00590FEB">
        <w:rPr>
          <w:rFonts w:asciiTheme="minorHAnsi" w:hAnsiTheme="minorHAnsi" w:cstheme="minorHAnsi"/>
          <w:sz w:val="32"/>
          <w:szCs w:val="32"/>
        </w:rPr>
        <w:t>(100 Contenants distribués le 9/01/17)</w:t>
      </w:r>
    </w:p>
    <w:p w:rsidR="00F247AD" w:rsidRPr="00774ED0" w:rsidRDefault="005443DE" w:rsidP="005443DE">
      <w:pPr>
        <w:pStyle w:val="Paragraphedeliste"/>
        <w:numPr>
          <w:ilvl w:val="0"/>
          <w:numId w:val="6"/>
        </w:numPr>
      </w:pPr>
      <w:r>
        <w:rPr>
          <w:rFonts w:asciiTheme="minorHAnsi" w:hAnsiTheme="minorHAnsi" w:cstheme="minorHAnsi"/>
          <w:sz w:val="32"/>
          <w:szCs w:val="32"/>
        </w:rPr>
        <w:t>Le p’tit démon (100 Contenants distribués le 19/01/17)</w:t>
      </w:r>
    </w:p>
    <w:p w:rsidR="00774ED0" w:rsidRPr="00774ED0" w:rsidRDefault="00774ED0" w:rsidP="005443DE">
      <w:pPr>
        <w:pStyle w:val="Paragraphedeliste"/>
        <w:numPr>
          <w:ilvl w:val="0"/>
          <w:numId w:val="6"/>
        </w:numPr>
      </w:pPr>
      <w:r>
        <w:rPr>
          <w:rFonts w:asciiTheme="minorHAnsi" w:hAnsiTheme="minorHAnsi" w:cstheme="minorHAnsi"/>
          <w:sz w:val="32"/>
          <w:szCs w:val="32"/>
        </w:rPr>
        <w:t>Amarine (100 Contenants distribués le 19/01/17)</w:t>
      </w:r>
    </w:p>
    <w:p w:rsidR="00774ED0" w:rsidRPr="00774ED0" w:rsidRDefault="00774ED0" w:rsidP="00774ED0">
      <w:pPr>
        <w:pStyle w:val="Paragraphedeliste"/>
        <w:numPr>
          <w:ilvl w:val="0"/>
          <w:numId w:val="6"/>
        </w:numPr>
      </w:pPr>
      <w:r>
        <w:rPr>
          <w:rFonts w:asciiTheme="minorHAnsi" w:hAnsiTheme="minorHAnsi" w:cstheme="minorHAnsi"/>
          <w:sz w:val="32"/>
          <w:szCs w:val="32"/>
        </w:rPr>
        <w:t>Le Cap Horn (100 Contenants distribués le 19/01/17)</w:t>
      </w:r>
    </w:p>
    <w:p w:rsidR="00774ED0" w:rsidRPr="00774ED0" w:rsidRDefault="00774ED0" w:rsidP="00774ED0">
      <w:pPr>
        <w:pStyle w:val="Paragraphedeliste"/>
        <w:numPr>
          <w:ilvl w:val="0"/>
          <w:numId w:val="6"/>
        </w:numPr>
      </w:pPr>
      <w:r>
        <w:rPr>
          <w:rFonts w:asciiTheme="minorHAnsi" w:hAnsiTheme="minorHAnsi" w:cstheme="minorHAnsi"/>
          <w:sz w:val="32"/>
          <w:szCs w:val="32"/>
        </w:rPr>
        <w:t>Chez Freddy (100 Contenants distribués le 19/01/17)</w:t>
      </w:r>
    </w:p>
    <w:p w:rsidR="00774ED0" w:rsidRPr="00774ED0" w:rsidRDefault="00774ED0" w:rsidP="00774ED0">
      <w:pPr>
        <w:pStyle w:val="Paragraphedeliste"/>
        <w:numPr>
          <w:ilvl w:val="0"/>
          <w:numId w:val="6"/>
        </w:numPr>
      </w:pPr>
      <w:proofErr w:type="spellStart"/>
      <w:r>
        <w:rPr>
          <w:rFonts w:asciiTheme="minorHAnsi" w:hAnsiTheme="minorHAnsi" w:cstheme="minorHAnsi"/>
          <w:sz w:val="32"/>
          <w:szCs w:val="32"/>
        </w:rPr>
        <w:t>Mezzaluna</w:t>
      </w:r>
      <w:proofErr w:type="spellEnd"/>
      <w:r>
        <w:rPr>
          <w:rFonts w:asciiTheme="minorHAnsi" w:hAnsiTheme="minorHAnsi" w:cstheme="minorHAnsi"/>
          <w:sz w:val="32"/>
          <w:szCs w:val="32"/>
        </w:rPr>
        <w:t xml:space="preserve"> (100 Contenants distribués le 25/01/17)</w:t>
      </w:r>
    </w:p>
    <w:p w:rsidR="00774ED0" w:rsidRPr="00774ED0" w:rsidRDefault="00774ED0" w:rsidP="00774ED0">
      <w:pPr>
        <w:pStyle w:val="Paragraphedeliste"/>
        <w:numPr>
          <w:ilvl w:val="0"/>
          <w:numId w:val="6"/>
        </w:numPr>
      </w:pPr>
      <w:proofErr w:type="spellStart"/>
      <w:r>
        <w:rPr>
          <w:rFonts w:asciiTheme="minorHAnsi" w:hAnsiTheme="minorHAnsi" w:cstheme="minorHAnsi"/>
          <w:sz w:val="32"/>
          <w:szCs w:val="32"/>
        </w:rPr>
        <w:t>Biotifull</w:t>
      </w:r>
      <w:proofErr w:type="spellEnd"/>
      <w:r>
        <w:rPr>
          <w:rFonts w:asciiTheme="minorHAnsi" w:hAnsiTheme="minorHAnsi" w:cstheme="minorHAnsi"/>
          <w:sz w:val="32"/>
          <w:szCs w:val="32"/>
        </w:rPr>
        <w:t xml:space="preserve"> (100 Contenants distribués le 25/01/17)</w:t>
      </w:r>
    </w:p>
    <w:p w:rsidR="00774ED0" w:rsidRPr="00C01C5B" w:rsidRDefault="00774ED0" w:rsidP="00774ED0">
      <w:pPr>
        <w:pStyle w:val="Paragraphedeliste"/>
        <w:numPr>
          <w:ilvl w:val="0"/>
          <w:numId w:val="6"/>
        </w:numPr>
      </w:pPr>
      <w:r>
        <w:rPr>
          <w:rFonts w:asciiTheme="minorHAnsi" w:hAnsiTheme="minorHAnsi" w:cstheme="minorHAnsi"/>
          <w:sz w:val="32"/>
          <w:szCs w:val="32"/>
        </w:rPr>
        <w:t>La Coupole (100 Contenants distribués le 25/01/17)</w:t>
      </w:r>
    </w:p>
    <w:p w:rsidR="00C01C5B" w:rsidRPr="005443DE" w:rsidRDefault="00C01C5B" w:rsidP="00774ED0">
      <w:pPr>
        <w:pStyle w:val="Paragraphedeliste"/>
        <w:numPr>
          <w:ilvl w:val="0"/>
          <w:numId w:val="6"/>
        </w:numPr>
      </w:pPr>
      <w:r>
        <w:rPr>
          <w:rFonts w:asciiTheme="minorHAnsi" w:hAnsiTheme="minorHAnsi" w:cstheme="minorHAnsi"/>
          <w:sz w:val="32"/>
          <w:szCs w:val="32"/>
        </w:rPr>
        <w:t>Les Jardins de Saint Laurent (100 Contenants distribués le 22/02/17)</w:t>
      </w:r>
    </w:p>
    <w:p w:rsidR="00EF7648" w:rsidRDefault="00841577" w:rsidP="00EF7648">
      <w:pPr>
        <w:pStyle w:val="CompanyInfo"/>
        <w:rPr>
          <w:rFonts w:asciiTheme="minorHAnsi" w:hAnsiTheme="minorHAnsi" w:cstheme="minorHAnsi"/>
          <w:b/>
          <w:color w:val="FF0000"/>
          <w:sz w:val="56"/>
          <w:szCs w:val="56"/>
          <w:u w:val="single"/>
        </w:rPr>
      </w:pPr>
      <w:r>
        <w:rPr>
          <w:noProof/>
          <w:lang w:eastAsia="fr-FR"/>
        </w:rPr>
        <w:lastRenderedPageBreak/>
        <w:drawing>
          <wp:anchor distT="0" distB="0" distL="114300" distR="114300" simplePos="0" relativeHeight="251661312" behindDoc="0" locked="0" layoutInCell="1" allowOverlap="1" wp14:anchorId="1CA7DF88" wp14:editId="6F371AE0">
            <wp:simplePos x="0" y="0"/>
            <wp:positionH relativeFrom="column">
              <wp:posOffset>960120</wp:posOffset>
            </wp:positionH>
            <wp:positionV relativeFrom="paragraph">
              <wp:posOffset>724535</wp:posOffset>
            </wp:positionV>
            <wp:extent cx="4791075" cy="3388360"/>
            <wp:effectExtent l="0" t="0" r="9525" b="254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gtgt.png"/>
                    <pic:cNvPicPr/>
                  </pic:nvPicPr>
                  <pic:blipFill>
                    <a:blip r:embed="rId14">
                      <a:extLst>
                        <a:ext uri="{28A0092B-C50C-407E-A947-70E740481C1C}">
                          <a14:useLocalDpi xmlns:a14="http://schemas.microsoft.com/office/drawing/2010/main" val="0"/>
                        </a:ext>
                      </a:extLst>
                    </a:blip>
                    <a:stretch>
                      <a:fillRect/>
                    </a:stretch>
                  </pic:blipFill>
                  <pic:spPr>
                    <a:xfrm>
                      <a:off x="0" y="0"/>
                      <a:ext cx="4791075" cy="3388360"/>
                    </a:xfrm>
                    <a:prstGeom prst="rect">
                      <a:avLst/>
                    </a:prstGeom>
                  </pic:spPr>
                </pic:pic>
              </a:graphicData>
            </a:graphic>
            <wp14:sizeRelH relativeFrom="page">
              <wp14:pctWidth>0</wp14:pctWidth>
            </wp14:sizeRelH>
            <wp14:sizeRelV relativeFrom="page">
              <wp14:pctHeight>0</wp14:pctHeight>
            </wp14:sizeRelV>
          </wp:anchor>
        </w:drawing>
      </w:r>
      <w:r w:rsidR="00EF7648">
        <w:rPr>
          <w:rFonts w:asciiTheme="minorHAnsi" w:hAnsiTheme="minorHAnsi" w:cstheme="minorHAnsi"/>
          <w:b/>
          <w:color w:val="FF0000"/>
          <w:sz w:val="56"/>
          <w:szCs w:val="56"/>
          <w:u w:val="single"/>
        </w:rPr>
        <w:t>La charte d’engagement</w:t>
      </w:r>
    </w:p>
    <w:p w:rsidR="00841577" w:rsidRDefault="00841577" w:rsidP="007C334E">
      <w:pPr>
        <w:ind w:left="360"/>
        <w:jc w:val="center"/>
      </w:pPr>
    </w:p>
    <w:p w:rsidR="00841577" w:rsidRPr="00841577" w:rsidRDefault="00841577" w:rsidP="00841577"/>
    <w:p w:rsidR="00841577" w:rsidRPr="00841577" w:rsidRDefault="00841577" w:rsidP="00841577"/>
    <w:p w:rsidR="00841577" w:rsidRPr="00841577" w:rsidRDefault="00841577" w:rsidP="00841577"/>
    <w:p w:rsidR="00841577" w:rsidRPr="00841577" w:rsidRDefault="00841577" w:rsidP="00841577"/>
    <w:p w:rsidR="00841577" w:rsidRPr="00841577" w:rsidRDefault="00841577" w:rsidP="00841577"/>
    <w:p w:rsidR="00841577" w:rsidRDefault="00841577" w:rsidP="00841577"/>
    <w:p w:rsidR="005443DE" w:rsidRPr="00841577" w:rsidRDefault="00841577" w:rsidP="00841577">
      <w:pPr>
        <w:tabs>
          <w:tab w:val="left" w:pos="3422"/>
        </w:tabs>
      </w:pPr>
      <w:r>
        <w:rPr>
          <w:noProof/>
          <w:lang w:eastAsia="fr-FR"/>
        </w:rPr>
        <w:drawing>
          <wp:anchor distT="0" distB="0" distL="114300" distR="114300" simplePos="0" relativeHeight="251662336" behindDoc="0" locked="0" layoutInCell="1" allowOverlap="1" wp14:anchorId="6A74A67D" wp14:editId="18240139">
            <wp:simplePos x="0" y="0"/>
            <wp:positionH relativeFrom="column">
              <wp:posOffset>959485</wp:posOffset>
            </wp:positionH>
            <wp:positionV relativeFrom="paragraph">
              <wp:posOffset>1627505</wp:posOffset>
            </wp:positionV>
            <wp:extent cx="4756150" cy="3356610"/>
            <wp:effectExtent l="0" t="0" r="635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gtg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56150" cy="3356610"/>
                    </a:xfrm>
                    <a:prstGeom prst="rect">
                      <a:avLst/>
                    </a:prstGeom>
                  </pic:spPr>
                </pic:pic>
              </a:graphicData>
            </a:graphic>
            <wp14:sizeRelH relativeFrom="page">
              <wp14:pctWidth>0</wp14:pctWidth>
            </wp14:sizeRelH>
            <wp14:sizeRelV relativeFrom="page">
              <wp14:pctHeight>0</wp14:pctHeight>
            </wp14:sizeRelV>
          </wp:anchor>
        </w:drawing>
      </w:r>
      <w:r>
        <w:tab/>
      </w:r>
    </w:p>
    <w:p w:rsidR="007C334E" w:rsidRDefault="007C334E"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841577" w:rsidRDefault="00841577" w:rsidP="007C334E">
      <w:pPr>
        <w:ind w:left="360"/>
        <w:jc w:val="center"/>
      </w:pPr>
    </w:p>
    <w:p w:rsidR="00E7056E" w:rsidRDefault="00E7056E" w:rsidP="00E7056E">
      <w:pPr>
        <w:pStyle w:val="CompanyInfo"/>
        <w:rPr>
          <w:rFonts w:asciiTheme="minorHAnsi" w:hAnsiTheme="minorHAnsi" w:cstheme="minorHAnsi"/>
          <w:b/>
          <w:color w:val="FF0000"/>
          <w:sz w:val="56"/>
          <w:szCs w:val="56"/>
          <w:u w:val="single"/>
        </w:rPr>
      </w:pPr>
      <w:r>
        <w:rPr>
          <w:rFonts w:asciiTheme="minorHAnsi" w:hAnsiTheme="minorHAnsi" w:cstheme="minorHAnsi"/>
          <w:b/>
          <w:color w:val="FF0000"/>
          <w:sz w:val="56"/>
          <w:szCs w:val="56"/>
          <w:u w:val="single"/>
        </w:rPr>
        <w:lastRenderedPageBreak/>
        <w:t>Le document de suivi</w:t>
      </w:r>
    </w:p>
    <w:p w:rsidR="00841577" w:rsidRDefault="00841577" w:rsidP="007C334E">
      <w:pPr>
        <w:ind w:left="360"/>
        <w:jc w:val="center"/>
      </w:pPr>
      <w:r>
        <w:rPr>
          <w:noProof/>
          <w:lang w:eastAsia="fr-FR"/>
        </w:rPr>
        <w:drawing>
          <wp:anchor distT="0" distB="0" distL="114300" distR="114300" simplePos="0" relativeHeight="251663360" behindDoc="0" locked="0" layoutInCell="1" allowOverlap="1" wp14:anchorId="6B68EFE7" wp14:editId="33C872FF">
            <wp:simplePos x="0" y="0"/>
            <wp:positionH relativeFrom="column">
              <wp:posOffset>648970</wp:posOffset>
            </wp:positionH>
            <wp:positionV relativeFrom="paragraph">
              <wp:posOffset>195580</wp:posOffset>
            </wp:positionV>
            <wp:extent cx="5048885" cy="7134860"/>
            <wp:effectExtent l="0" t="0" r="0" b="889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gtgt.png"/>
                    <pic:cNvPicPr/>
                  </pic:nvPicPr>
                  <pic:blipFill>
                    <a:blip r:embed="rId16">
                      <a:extLst>
                        <a:ext uri="{28A0092B-C50C-407E-A947-70E740481C1C}">
                          <a14:useLocalDpi xmlns:a14="http://schemas.microsoft.com/office/drawing/2010/main" val="0"/>
                        </a:ext>
                      </a:extLst>
                    </a:blip>
                    <a:stretch>
                      <a:fillRect/>
                    </a:stretch>
                  </pic:blipFill>
                  <pic:spPr>
                    <a:xfrm>
                      <a:off x="0" y="0"/>
                      <a:ext cx="5048885" cy="7134860"/>
                    </a:xfrm>
                    <a:prstGeom prst="rect">
                      <a:avLst/>
                    </a:prstGeom>
                  </pic:spPr>
                </pic:pic>
              </a:graphicData>
            </a:graphic>
            <wp14:sizeRelH relativeFrom="page">
              <wp14:pctWidth>0</wp14:pctWidth>
            </wp14:sizeRelH>
            <wp14:sizeRelV relativeFrom="page">
              <wp14:pctHeight>0</wp14:pctHeight>
            </wp14:sizeRelV>
          </wp:anchor>
        </w:drawing>
      </w:r>
    </w:p>
    <w:p w:rsidR="00841577" w:rsidRDefault="00841577"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7C334E">
      <w:pPr>
        <w:ind w:left="360"/>
        <w:jc w:val="center"/>
      </w:pPr>
    </w:p>
    <w:p w:rsidR="00161A52" w:rsidRDefault="00161A52" w:rsidP="00161A52">
      <w:pPr>
        <w:pStyle w:val="CompanyInfo"/>
        <w:rPr>
          <w:rFonts w:asciiTheme="minorHAnsi" w:hAnsiTheme="minorHAnsi" w:cstheme="minorHAnsi"/>
          <w:b/>
          <w:color w:val="FF0000"/>
          <w:sz w:val="56"/>
          <w:szCs w:val="56"/>
          <w:u w:val="single"/>
        </w:rPr>
      </w:pPr>
      <w:r>
        <w:rPr>
          <w:rFonts w:asciiTheme="minorHAnsi" w:hAnsiTheme="minorHAnsi" w:cstheme="minorHAnsi"/>
          <w:b/>
          <w:color w:val="FF0000"/>
          <w:sz w:val="56"/>
          <w:szCs w:val="56"/>
          <w:u w:val="single"/>
        </w:rPr>
        <w:lastRenderedPageBreak/>
        <w:t>Les actions de sensibilisation</w:t>
      </w:r>
    </w:p>
    <w:p w:rsidR="00161A52" w:rsidRDefault="008C752F" w:rsidP="008C752F">
      <w:pPr>
        <w:ind w:left="284" w:firstLine="436"/>
        <w:jc w:val="both"/>
        <w:rPr>
          <w:rFonts w:asciiTheme="minorHAnsi" w:hAnsiTheme="minorHAnsi" w:cstheme="minorHAnsi"/>
          <w:sz w:val="28"/>
          <w:szCs w:val="28"/>
        </w:rPr>
      </w:pPr>
      <w:r>
        <w:rPr>
          <w:rFonts w:asciiTheme="minorHAnsi" w:hAnsiTheme="minorHAnsi" w:cstheme="minorHAnsi"/>
          <w:sz w:val="28"/>
          <w:szCs w:val="28"/>
        </w:rPr>
        <w:t xml:space="preserve">Lors de chacun des stands que nous tenons, ou lors d’animations, nous présentons le Gourmet Bag aux usagers. Peu importe la thématique initiale (compostage/tri/prévention), nous débordons </w:t>
      </w:r>
      <w:r w:rsidR="00AF0835">
        <w:rPr>
          <w:rFonts w:asciiTheme="minorHAnsi" w:hAnsiTheme="minorHAnsi" w:cstheme="minorHAnsi"/>
          <w:sz w:val="28"/>
          <w:szCs w:val="28"/>
        </w:rPr>
        <w:t xml:space="preserve">presque </w:t>
      </w:r>
      <w:r>
        <w:rPr>
          <w:rFonts w:asciiTheme="minorHAnsi" w:hAnsiTheme="minorHAnsi" w:cstheme="minorHAnsi"/>
          <w:sz w:val="28"/>
          <w:szCs w:val="28"/>
        </w:rPr>
        <w:t>systématiquement sur l’éco-citoyenneté et ce projet de lutte contre le gaspillage alimentaire. En effet, plus qu’une simple pratique, le Gourmet Bag est un réel outil de sensibilisation.</w:t>
      </w:r>
    </w:p>
    <w:p w:rsidR="008C752F" w:rsidRPr="00AF0835" w:rsidRDefault="008C752F" w:rsidP="008C752F">
      <w:pPr>
        <w:ind w:left="360" w:firstLine="360"/>
        <w:jc w:val="both"/>
        <w:rPr>
          <w:rFonts w:asciiTheme="minorHAnsi" w:hAnsiTheme="minorHAnsi" w:cstheme="minorHAnsi"/>
          <w:b/>
          <w:i/>
          <w:sz w:val="28"/>
          <w:szCs w:val="28"/>
          <w:u w:val="single"/>
        </w:rPr>
      </w:pPr>
      <w:r w:rsidRPr="00AF0835">
        <w:rPr>
          <w:rFonts w:asciiTheme="minorHAnsi" w:hAnsiTheme="minorHAnsi" w:cstheme="minorHAnsi"/>
          <w:b/>
          <w:i/>
          <w:sz w:val="28"/>
          <w:szCs w:val="28"/>
          <w:u w:val="single"/>
        </w:rPr>
        <w:t>Voici donc la liste de nos actions</w:t>
      </w:r>
      <w:r w:rsidR="00AF0835" w:rsidRPr="00AF0835">
        <w:rPr>
          <w:rFonts w:asciiTheme="minorHAnsi" w:hAnsiTheme="minorHAnsi" w:cstheme="minorHAnsi"/>
          <w:b/>
          <w:i/>
          <w:sz w:val="28"/>
          <w:szCs w:val="28"/>
          <w:u w:val="single"/>
        </w:rPr>
        <w:t xml:space="preserve"> ou nous avons présenté le projet</w:t>
      </w:r>
      <w:r w:rsidRPr="00AF0835">
        <w:rPr>
          <w:rFonts w:asciiTheme="minorHAnsi" w:hAnsiTheme="minorHAnsi" w:cstheme="minorHAnsi"/>
          <w:b/>
          <w:i/>
          <w:sz w:val="28"/>
          <w:szCs w:val="28"/>
          <w:u w:val="single"/>
        </w:rPr>
        <w:t> :</w:t>
      </w:r>
    </w:p>
    <w:p w:rsidR="008C752F" w:rsidRDefault="008C752F"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9/01/2017 : rencontre avec une classe du collège Adam de la Hall</w:t>
      </w:r>
    </w:p>
    <w:p w:rsidR="008C752F"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10/01/2017 : rencontre avec une c</w:t>
      </w:r>
      <w:r w:rsidR="0000001D">
        <w:rPr>
          <w:rFonts w:asciiTheme="minorHAnsi" w:hAnsiTheme="minorHAnsi" w:cstheme="minorHAnsi"/>
          <w:sz w:val="28"/>
          <w:szCs w:val="28"/>
        </w:rPr>
        <w:t>lasse du collège Les Louez Dieu</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10/01/2017 : Intervention collège François Mitterrand</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10/01/2017 : Soirée Vœux du SMAV, présentation du contenant aux élus</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26/01/2017 : rencontre avec une classe du lycée Jacques Le</w:t>
      </w:r>
      <w:r w:rsidR="00AF0835">
        <w:rPr>
          <w:rFonts w:asciiTheme="minorHAnsi" w:hAnsiTheme="minorHAnsi" w:cstheme="minorHAnsi"/>
          <w:sz w:val="28"/>
          <w:szCs w:val="28"/>
        </w:rPr>
        <w:t xml:space="preserve"> C</w:t>
      </w:r>
      <w:r>
        <w:rPr>
          <w:rFonts w:asciiTheme="minorHAnsi" w:hAnsiTheme="minorHAnsi" w:cstheme="minorHAnsi"/>
          <w:sz w:val="28"/>
          <w:szCs w:val="28"/>
        </w:rPr>
        <w:t>aron</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30/01/2017 : rencontre avec une classe du collège Paul Verlaine</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7/02/2017 : Con</w:t>
      </w:r>
      <w:r w:rsidR="00AF0835">
        <w:rPr>
          <w:rFonts w:asciiTheme="minorHAnsi" w:hAnsiTheme="minorHAnsi" w:cstheme="minorHAnsi"/>
          <w:sz w:val="28"/>
          <w:szCs w:val="28"/>
        </w:rPr>
        <w:t>férence</w:t>
      </w:r>
      <w:r>
        <w:rPr>
          <w:rFonts w:asciiTheme="minorHAnsi" w:hAnsiTheme="minorHAnsi" w:cstheme="minorHAnsi"/>
          <w:sz w:val="28"/>
          <w:szCs w:val="28"/>
        </w:rPr>
        <w:t xml:space="preserve"> devant tous les é</w:t>
      </w:r>
      <w:r w:rsidR="0000001D">
        <w:rPr>
          <w:rFonts w:asciiTheme="minorHAnsi" w:hAnsiTheme="minorHAnsi" w:cstheme="minorHAnsi"/>
          <w:sz w:val="28"/>
          <w:szCs w:val="28"/>
        </w:rPr>
        <w:t>lèves du collège Les Louez Dieu</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8 et 9/02/2017 : Stand </w:t>
      </w:r>
      <w:proofErr w:type="spellStart"/>
      <w:r>
        <w:rPr>
          <w:rFonts w:asciiTheme="minorHAnsi" w:hAnsiTheme="minorHAnsi" w:cstheme="minorHAnsi"/>
          <w:sz w:val="28"/>
          <w:szCs w:val="28"/>
        </w:rPr>
        <w:t>Musikampus</w:t>
      </w:r>
      <w:proofErr w:type="spellEnd"/>
      <w:r>
        <w:rPr>
          <w:rFonts w:asciiTheme="minorHAnsi" w:hAnsiTheme="minorHAnsi" w:cstheme="minorHAnsi"/>
          <w:sz w:val="28"/>
          <w:szCs w:val="28"/>
        </w:rPr>
        <w:t xml:space="preserve"> Arras</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2/03/2017 : Animation école de la seconde chance</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7/03/2017 : Intervention collège François Mitterrand</w:t>
      </w:r>
    </w:p>
    <w:p w:rsidR="00D10B44" w:rsidRDefault="00D10B44"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10/03/2017 : Présentation du projet à la mission locale</w:t>
      </w:r>
    </w:p>
    <w:p w:rsidR="00D10B44"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18/03/2017 : Stand portes ouvertes collège François Mitterrand</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7/04/2017 : rencontre avec une classe de l’école Sainte Bernadette</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25/04/2017 : rencontre avec une classe de seconde Pro de Bapaume</w:t>
      </w:r>
    </w:p>
    <w:p w:rsidR="00AF0835" w:rsidRDefault="00AF0835" w:rsidP="00AF0835">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26/04/2017 : rencontre avec une classe de seconde Pro de Bapaume</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27/04/2017 : rencontre avec une classe d’Aubigny en Artois</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1/05/2017 : Stand Marché aux Fleurs</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14/05/2017 : Stand Jardinage au naturel</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16/05/20</w:t>
      </w:r>
      <w:r w:rsidR="0000001D">
        <w:rPr>
          <w:rFonts w:asciiTheme="minorHAnsi" w:hAnsiTheme="minorHAnsi" w:cstheme="minorHAnsi"/>
          <w:sz w:val="28"/>
          <w:szCs w:val="28"/>
        </w:rPr>
        <w:t>17 : Conférence collège St Joseph</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18/05/2017 :</w:t>
      </w:r>
      <w:r w:rsidRPr="00AF0835">
        <w:rPr>
          <w:rFonts w:asciiTheme="minorHAnsi" w:hAnsiTheme="minorHAnsi" w:cstheme="minorHAnsi"/>
          <w:sz w:val="28"/>
          <w:szCs w:val="28"/>
        </w:rPr>
        <w:t xml:space="preserve"> </w:t>
      </w:r>
      <w:r w:rsidR="0000001D">
        <w:rPr>
          <w:rFonts w:asciiTheme="minorHAnsi" w:hAnsiTheme="minorHAnsi" w:cstheme="minorHAnsi"/>
          <w:sz w:val="28"/>
          <w:szCs w:val="28"/>
        </w:rPr>
        <w:t>Conférence collège St Joseph</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25/05/2017 : Stand Mille et un Jardin</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lastRenderedPageBreak/>
        <w:t>1/06/2017 : rencontre avec un groupe de l’EPAL de Doullens</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7/06/2017 : rencontre avec un groupe de l’école de la seconde chance</w:t>
      </w:r>
    </w:p>
    <w:p w:rsidR="00AF0835" w:rsidRDefault="00AF0835"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10/06/2017 : Stand Jardin Familiaux</w:t>
      </w:r>
    </w:p>
    <w:p w:rsidR="00AF0835" w:rsidRDefault="00AB58CF"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13/06/2017 : Stand Bulle d’air</w:t>
      </w:r>
    </w:p>
    <w:p w:rsidR="00AB58CF" w:rsidRDefault="00AB58CF" w:rsidP="008C752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14/06/2017 : Stand </w:t>
      </w:r>
      <w:proofErr w:type="spellStart"/>
      <w:r>
        <w:rPr>
          <w:rFonts w:asciiTheme="minorHAnsi" w:hAnsiTheme="minorHAnsi" w:cstheme="minorHAnsi"/>
          <w:sz w:val="28"/>
          <w:szCs w:val="28"/>
        </w:rPr>
        <w:t>Urban</w:t>
      </w:r>
      <w:proofErr w:type="spellEnd"/>
      <w:r>
        <w:rPr>
          <w:rFonts w:asciiTheme="minorHAnsi" w:hAnsiTheme="minorHAnsi" w:cstheme="minorHAnsi"/>
          <w:sz w:val="28"/>
          <w:szCs w:val="28"/>
        </w:rPr>
        <w:t xml:space="preserve"> Sport</w:t>
      </w:r>
    </w:p>
    <w:p w:rsidR="00AB58CF" w:rsidRDefault="00AB58CF" w:rsidP="00AB58C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 xml:space="preserve">22/06/2017 : animation club de Foot Bailleul Sir </w:t>
      </w:r>
      <w:proofErr w:type="spellStart"/>
      <w:r>
        <w:rPr>
          <w:rFonts w:asciiTheme="minorHAnsi" w:hAnsiTheme="minorHAnsi" w:cstheme="minorHAnsi"/>
          <w:sz w:val="28"/>
          <w:szCs w:val="28"/>
        </w:rPr>
        <w:t>Berthould</w:t>
      </w:r>
      <w:bookmarkStart w:id="2" w:name="_GoBack"/>
      <w:bookmarkEnd w:id="2"/>
      <w:proofErr w:type="spellEnd"/>
    </w:p>
    <w:p w:rsidR="00AB58CF" w:rsidRDefault="00AB58CF" w:rsidP="00AB58CF">
      <w:pPr>
        <w:pStyle w:val="Paragraphedeliste"/>
        <w:numPr>
          <w:ilvl w:val="0"/>
          <w:numId w:val="7"/>
        </w:numPr>
        <w:jc w:val="both"/>
        <w:rPr>
          <w:rFonts w:asciiTheme="minorHAnsi" w:hAnsiTheme="minorHAnsi" w:cstheme="minorHAnsi"/>
          <w:sz w:val="28"/>
          <w:szCs w:val="28"/>
        </w:rPr>
      </w:pPr>
      <w:r>
        <w:rPr>
          <w:rFonts w:asciiTheme="minorHAnsi" w:hAnsiTheme="minorHAnsi" w:cstheme="minorHAnsi"/>
          <w:sz w:val="28"/>
          <w:szCs w:val="28"/>
        </w:rPr>
        <w:t>Du 30/06 au 2/07/2017 : animation Main Square Festival</w:t>
      </w:r>
    </w:p>
    <w:p w:rsidR="00AB58CF" w:rsidRPr="00AB58CF" w:rsidRDefault="00AB58CF" w:rsidP="00AB58CF">
      <w:pPr>
        <w:ind w:left="1080"/>
        <w:jc w:val="both"/>
        <w:rPr>
          <w:rFonts w:asciiTheme="minorHAnsi" w:hAnsiTheme="minorHAnsi" w:cstheme="minorHAnsi"/>
          <w:sz w:val="28"/>
          <w:szCs w:val="28"/>
        </w:rPr>
      </w:pPr>
    </w:p>
    <w:sectPr w:rsidR="00AB58CF" w:rsidRPr="00AB58CF" w:rsidSect="00497FD9">
      <w:headerReference w:type="default" r:id="rId17"/>
      <w:footerReference w:type="default" r:id="rId18"/>
      <w:pgSz w:w="12240" w:h="15840" w:code="1"/>
      <w:pgMar w:top="720" w:right="1080" w:bottom="720" w:left="108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F21" w:rsidRDefault="00B54F21">
      <w:pPr>
        <w:spacing w:before="0" w:after="0" w:line="240" w:lineRule="auto"/>
      </w:pPr>
      <w:r>
        <w:separator/>
      </w:r>
    </w:p>
  </w:endnote>
  <w:endnote w:type="continuationSeparator" w:id="0">
    <w:p w:rsidR="00B54F21" w:rsidRDefault="00B54F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SmallGap" w:sz="4" w:space="0" w:color="BFBFBF"/>
      </w:tblBorders>
      <w:tblLook w:val="04A0" w:firstRow="1" w:lastRow="0" w:firstColumn="1" w:lastColumn="0" w:noHBand="0" w:noVBand="1"/>
    </w:tblPr>
    <w:tblGrid>
      <w:gridCol w:w="5155"/>
      <w:gridCol w:w="5155"/>
    </w:tblGrid>
    <w:tr w:rsidR="00050992" w:rsidRPr="00EB220B" w:rsidTr="00497FD9">
      <w:tc>
        <w:tcPr>
          <w:tcW w:w="5148" w:type="dxa"/>
          <w:shd w:val="clear" w:color="auto" w:fill="auto"/>
          <w:tcMar>
            <w:left w:w="115" w:type="dxa"/>
            <w:right w:w="115" w:type="dxa"/>
          </w:tcMar>
          <w:vAlign w:val="bottom"/>
        </w:tcPr>
        <w:p w:rsidR="00050992" w:rsidRPr="00EB220B" w:rsidRDefault="00050992">
          <w:pPr>
            <w:pStyle w:val="Sansinterligne"/>
          </w:pPr>
        </w:p>
      </w:tc>
      <w:tc>
        <w:tcPr>
          <w:tcW w:w="5148" w:type="dxa"/>
          <w:shd w:val="clear" w:color="auto" w:fill="auto"/>
          <w:tcMar>
            <w:left w:w="115" w:type="dxa"/>
            <w:right w:w="115" w:type="dxa"/>
          </w:tcMar>
          <w:vAlign w:val="bottom"/>
        </w:tcPr>
        <w:p w:rsidR="00050992" w:rsidRPr="00EB220B" w:rsidRDefault="00050992">
          <w:pPr>
            <w:pStyle w:val="Sansinterligne"/>
            <w:rPr>
              <w:rFonts w:ascii="Trebuchet MS" w:hAnsi="Trebuchet MS"/>
              <w:sz w:val="20"/>
            </w:rPr>
          </w:pPr>
        </w:p>
      </w:tc>
    </w:tr>
  </w:tbl>
  <w:p w:rsidR="00050992" w:rsidRDefault="00050992">
    <w:pPr>
      <w:pStyle w:val="Sansinterlig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F21" w:rsidRDefault="00B54F21">
      <w:pPr>
        <w:spacing w:before="0" w:after="0" w:line="240" w:lineRule="auto"/>
      </w:pPr>
      <w:r>
        <w:separator/>
      </w:r>
    </w:p>
  </w:footnote>
  <w:footnote w:type="continuationSeparator" w:id="0">
    <w:p w:rsidR="00B54F21" w:rsidRDefault="00B54F2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dashSmallGap" w:sz="4" w:space="0" w:color="BFBFBF"/>
      </w:tblBorders>
      <w:tblLook w:val="04A0" w:firstRow="1" w:lastRow="0" w:firstColumn="1" w:lastColumn="0" w:noHBand="0" w:noVBand="1"/>
    </w:tblPr>
    <w:tblGrid>
      <w:gridCol w:w="5155"/>
      <w:gridCol w:w="5155"/>
    </w:tblGrid>
    <w:tr w:rsidR="00050992" w:rsidRPr="00497FD9" w:rsidTr="00497FD9">
      <w:tc>
        <w:tcPr>
          <w:tcW w:w="5148" w:type="dxa"/>
          <w:shd w:val="clear" w:color="auto" w:fill="auto"/>
          <w:tcMar>
            <w:left w:w="115" w:type="dxa"/>
            <w:right w:w="115" w:type="dxa"/>
          </w:tcMar>
          <w:vAlign w:val="bottom"/>
        </w:tcPr>
        <w:p w:rsidR="00050992" w:rsidRPr="00497FD9" w:rsidRDefault="00050992" w:rsidP="00497FD9">
          <w:pPr>
            <w:pStyle w:val="Sansinterligne"/>
            <w:spacing w:after="80"/>
            <w:rPr>
              <w:lang w:val="fr-FR"/>
            </w:rPr>
          </w:pPr>
          <w:r>
            <w:rPr>
              <w:noProof/>
            </w:rPr>
            <w:t xml:space="preserve"> </w:t>
          </w:r>
          <w:sdt>
            <w:sdtPr>
              <w:rPr>
                <w:noProof/>
              </w:rPr>
              <w:alias w:val="Click icon to replace logo"/>
              <w:tag w:val="Click icon to replace logo"/>
              <w:id w:val="1119261312"/>
              <w:picture/>
            </w:sdtPr>
            <w:sdtEndPr/>
            <w:sdtContent>
              <w:r w:rsidRPr="008724A1">
                <w:rPr>
                  <w:noProof/>
                  <w:lang w:val="fr-FR" w:eastAsia="fr-FR"/>
                </w:rPr>
                <w:drawing>
                  <wp:inline distT="0" distB="0" distL="0" distR="0" wp14:anchorId="7F62D052" wp14:editId="0CDEC35E">
                    <wp:extent cx="1669774" cy="515724"/>
                    <wp:effectExtent l="0" t="0" r="0" b="0"/>
                    <wp:docPr id="1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68546" cy="515345"/>
                            </a:xfrm>
                            <a:prstGeom prst="rect">
                              <a:avLst/>
                            </a:prstGeom>
                            <a:noFill/>
                            <a:ln>
                              <a:noFill/>
                            </a:ln>
                          </pic:spPr>
                        </pic:pic>
                      </a:graphicData>
                    </a:graphic>
                  </wp:inline>
                </w:drawing>
              </w:r>
            </w:sdtContent>
          </w:sdt>
        </w:p>
      </w:tc>
      <w:tc>
        <w:tcPr>
          <w:tcW w:w="5148" w:type="dxa"/>
          <w:shd w:val="clear" w:color="auto" w:fill="auto"/>
          <w:tcMar>
            <w:left w:w="115" w:type="dxa"/>
            <w:right w:w="115" w:type="dxa"/>
          </w:tcMar>
          <w:vAlign w:val="bottom"/>
        </w:tcPr>
        <w:p w:rsidR="00050992" w:rsidRPr="00497FD9" w:rsidRDefault="0000001D" w:rsidP="003D6501">
          <w:pPr>
            <w:pStyle w:val="ReportName"/>
          </w:pPr>
          <w:sdt>
            <w:sdtPr>
              <w:alias w:val="Titre du rapport"/>
              <w:tag w:val="Report Title"/>
              <w:id w:val="1457518547"/>
              <w:dataBinding w:prefixMappings="xmlns:ns0='http://purl.org/dc/elements/1.1/' xmlns:ns1='http://schemas.openxmlformats.org/package/2006/metadata/core-properties' " w:xpath="/ns1:coreProperties[1]/ns0:description[1]" w:storeItemID="{6C3C8BC8-F283-45AE-878A-BAB7291924A1}"/>
              <w:text w:multiLine="1"/>
            </w:sdtPr>
            <w:sdtEndPr/>
            <w:sdtContent>
              <w:r w:rsidR="00B54F21">
                <w:t>Suivi Projet Gourmet Bag</w:t>
              </w:r>
            </w:sdtContent>
          </w:sdt>
          <w:r w:rsidR="00050992" w:rsidRPr="00497FD9">
            <w:t xml:space="preserve"> | </w:t>
          </w:r>
          <w:r w:rsidR="00F9740D" w:rsidRPr="00497FD9">
            <w:rPr>
              <w:rStyle w:val="Numrodepage"/>
              <w:color w:val="F95F56"/>
            </w:rPr>
            <w:fldChar w:fldCharType="begin"/>
          </w:r>
          <w:r w:rsidR="00050992" w:rsidRPr="00497FD9">
            <w:rPr>
              <w:rStyle w:val="Numrodepage"/>
              <w:color w:val="F95F56"/>
            </w:rPr>
            <w:instrText xml:space="preserve"> PAGE  \* Arabic  \* MERGEFORMAT </w:instrText>
          </w:r>
          <w:r w:rsidR="00F9740D" w:rsidRPr="00497FD9">
            <w:rPr>
              <w:rStyle w:val="Numrodepage"/>
              <w:color w:val="F95F56"/>
            </w:rPr>
            <w:fldChar w:fldCharType="separate"/>
          </w:r>
          <w:r>
            <w:rPr>
              <w:rStyle w:val="Numrodepage"/>
              <w:noProof/>
              <w:color w:val="F95F56"/>
            </w:rPr>
            <w:t>7</w:t>
          </w:r>
          <w:r w:rsidR="00F9740D" w:rsidRPr="00497FD9">
            <w:rPr>
              <w:rStyle w:val="Numrodepage"/>
              <w:color w:val="F95F56"/>
            </w:rPr>
            <w:fldChar w:fldCharType="end"/>
          </w:r>
        </w:p>
      </w:tc>
    </w:tr>
  </w:tbl>
  <w:p w:rsidR="00050992" w:rsidRPr="00497FD9" w:rsidRDefault="000509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0DE878C"/>
    <w:lvl w:ilvl="0">
      <w:start w:val="1"/>
      <w:numFmt w:val="bullet"/>
      <w:pStyle w:val="Listepuces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1D283134"/>
    <w:multiLevelType w:val="hybridMultilevel"/>
    <w:tmpl w:val="5B6237C2"/>
    <w:lvl w:ilvl="0" w:tplc="7A5CBDE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320ADC"/>
    <w:multiLevelType w:val="hybridMultilevel"/>
    <w:tmpl w:val="E6A60516"/>
    <w:lvl w:ilvl="0" w:tplc="6C6CF150">
      <w:start w:val="1"/>
      <w:numFmt w:val="bullet"/>
      <w:pStyle w:val="ListBulletNegative"/>
      <w:lvlText w:val=""/>
      <w:lvlJc w:val="left"/>
      <w:pPr>
        <w:ind w:left="576" w:hanging="432"/>
      </w:pPr>
      <w:rPr>
        <w:rFonts w:ascii="Wingdings 3" w:hAnsi="Wingdings 3" w:hint="default"/>
        <w:color w:val="7F7F7F"/>
        <w:position w:val="0"/>
        <w:sz w:val="28"/>
      </w:rPr>
    </w:lvl>
    <w:lvl w:ilvl="1" w:tplc="2CD41622" w:tentative="1">
      <w:start w:val="1"/>
      <w:numFmt w:val="bullet"/>
      <w:lvlText w:val="o"/>
      <w:lvlJc w:val="left"/>
      <w:pPr>
        <w:ind w:left="1440" w:hanging="360"/>
      </w:pPr>
      <w:rPr>
        <w:rFonts w:ascii="Courier New" w:hAnsi="Courier New" w:cs="Courier New" w:hint="default"/>
      </w:rPr>
    </w:lvl>
    <w:lvl w:ilvl="2" w:tplc="9320A7C0" w:tentative="1">
      <w:start w:val="1"/>
      <w:numFmt w:val="bullet"/>
      <w:lvlText w:val=""/>
      <w:lvlJc w:val="left"/>
      <w:pPr>
        <w:ind w:left="2160" w:hanging="360"/>
      </w:pPr>
      <w:rPr>
        <w:rFonts w:ascii="Wingdings" w:hAnsi="Wingdings" w:hint="default"/>
      </w:rPr>
    </w:lvl>
    <w:lvl w:ilvl="3" w:tplc="175A1F48" w:tentative="1">
      <w:start w:val="1"/>
      <w:numFmt w:val="bullet"/>
      <w:lvlText w:val=""/>
      <w:lvlJc w:val="left"/>
      <w:pPr>
        <w:ind w:left="2880" w:hanging="360"/>
      </w:pPr>
      <w:rPr>
        <w:rFonts w:ascii="Symbol" w:hAnsi="Symbol" w:hint="default"/>
      </w:rPr>
    </w:lvl>
    <w:lvl w:ilvl="4" w:tplc="575A918E" w:tentative="1">
      <w:start w:val="1"/>
      <w:numFmt w:val="bullet"/>
      <w:lvlText w:val="o"/>
      <w:lvlJc w:val="left"/>
      <w:pPr>
        <w:ind w:left="3600" w:hanging="360"/>
      </w:pPr>
      <w:rPr>
        <w:rFonts w:ascii="Courier New" w:hAnsi="Courier New" w:cs="Courier New" w:hint="default"/>
      </w:rPr>
    </w:lvl>
    <w:lvl w:ilvl="5" w:tplc="73D88E2E" w:tentative="1">
      <w:start w:val="1"/>
      <w:numFmt w:val="bullet"/>
      <w:lvlText w:val=""/>
      <w:lvlJc w:val="left"/>
      <w:pPr>
        <w:ind w:left="4320" w:hanging="360"/>
      </w:pPr>
      <w:rPr>
        <w:rFonts w:ascii="Wingdings" w:hAnsi="Wingdings" w:hint="default"/>
      </w:rPr>
    </w:lvl>
    <w:lvl w:ilvl="6" w:tplc="0770BCEA" w:tentative="1">
      <w:start w:val="1"/>
      <w:numFmt w:val="bullet"/>
      <w:lvlText w:val=""/>
      <w:lvlJc w:val="left"/>
      <w:pPr>
        <w:ind w:left="5040" w:hanging="360"/>
      </w:pPr>
      <w:rPr>
        <w:rFonts w:ascii="Symbol" w:hAnsi="Symbol" w:hint="default"/>
      </w:rPr>
    </w:lvl>
    <w:lvl w:ilvl="7" w:tplc="F320ABA6" w:tentative="1">
      <w:start w:val="1"/>
      <w:numFmt w:val="bullet"/>
      <w:lvlText w:val="o"/>
      <w:lvlJc w:val="left"/>
      <w:pPr>
        <w:ind w:left="5760" w:hanging="360"/>
      </w:pPr>
      <w:rPr>
        <w:rFonts w:ascii="Courier New" w:hAnsi="Courier New" w:cs="Courier New" w:hint="default"/>
      </w:rPr>
    </w:lvl>
    <w:lvl w:ilvl="8" w:tplc="979A8CB8" w:tentative="1">
      <w:start w:val="1"/>
      <w:numFmt w:val="bullet"/>
      <w:lvlText w:val=""/>
      <w:lvlJc w:val="left"/>
      <w:pPr>
        <w:ind w:left="6480" w:hanging="360"/>
      </w:pPr>
      <w:rPr>
        <w:rFonts w:ascii="Wingdings" w:hAnsi="Wingdings" w:hint="default"/>
      </w:rPr>
    </w:lvl>
  </w:abstractNum>
  <w:abstractNum w:abstractNumId="4">
    <w:nsid w:val="35F369CB"/>
    <w:multiLevelType w:val="hybridMultilevel"/>
    <w:tmpl w:val="6FC07668"/>
    <w:lvl w:ilvl="0" w:tplc="D6481606">
      <w:start w:val="1"/>
      <w:numFmt w:val="bullet"/>
      <w:pStyle w:val="Listepuces"/>
      <w:lvlText w:val=""/>
      <w:lvlJc w:val="left"/>
      <w:pPr>
        <w:ind w:left="576" w:hanging="432"/>
      </w:pPr>
      <w:rPr>
        <w:rFonts w:ascii="Wingdings 3" w:hAnsi="Wingdings 3" w:hint="default"/>
        <w:color w:val="F72B1E"/>
        <w:position w:val="-4"/>
        <w:sz w:val="28"/>
      </w:rPr>
    </w:lvl>
    <w:lvl w:ilvl="1" w:tplc="51E2E376" w:tentative="1">
      <w:start w:val="1"/>
      <w:numFmt w:val="bullet"/>
      <w:lvlText w:val="o"/>
      <w:lvlJc w:val="left"/>
      <w:pPr>
        <w:ind w:left="1440" w:hanging="360"/>
      </w:pPr>
      <w:rPr>
        <w:rFonts w:ascii="Courier New" w:hAnsi="Courier New" w:cs="Courier New" w:hint="default"/>
      </w:rPr>
    </w:lvl>
    <w:lvl w:ilvl="2" w:tplc="E1BC9CDE" w:tentative="1">
      <w:start w:val="1"/>
      <w:numFmt w:val="bullet"/>
      <w:lvlText w:val=""/>
      <w:lvlJc w:val="left"/>
      <w:pPr>
        <w:ind w:left="2160" w:hanging="360"/>
      </w:pPr>
      <w:rPr>
        <w:rFonts w:ascii="Wingdings" w:hAnsi="Wingdings" w:hint="default"/>
      </w:rPr>
    </w:lvl>
    <w:lvl w:ilvl="3" w:tplc="8A62721C" w:tentative="1">
      <w:start w:val="1"/>
      <w:numFmt w:val="bullet"/>
      <w:lvlText w:val=""/>
      <w:lvlJc w:val="left"/>
      <w:pPr>
        <w:ind w:left="2880" w:hanging="360"/>
      </w:pPr>
      <w:rPr>
        <w:rFonts w:ascii="Symbol" w:hAnsi="Symbol" w:hint="default"/>
      </w:rPr>
    </w:lvl>
    <w:lvl w:ilvl="4" w:tplc="0060A410" w:tentative="1">
      <w:start w:val="1"/>
      <w:numFmt w:val="bullet"/>
      <w:lvlText w:val="o"/>
      <w:lvlJc w:val="left"/>
      <w:pPr>
        <w:ind w:left="3600" w:hanging="360"/>
      </w:pPr>
      <w:rPr>
        <w:rFonts w:ascii="Courier New" w:hAnsi="Courier New" w:cs="Courier New" w:hint="default"/>
      </w:rPr>
    </w:lvl>
    <w:lvl w:ilvl="5" w:tplc="7DC8E836" w:tentative="1">
      <w:start w:val="1"/>
      <w:numFmt w:val="bullet"/>
      <w:lvlText w:val=""/>
      <w:lvlJc w:val="left"/>
      <w:pPr>
        <w:ind w:left="4320" w:hanging="360"/>
      </w:pPr>
      <w:rPr>
        <w:rFonts w:ascii="Wingdings" w:hAnsi="Wingdings" w:hint="default"/>
      </w:rPr>
    </w:lvl>
    <w:lvl w:ilvl="6" w:tplc="FE58FF42" w:tentative="1">
      <w:start w:val="1"/>
      <w:numFmt w:val="bullet"/>
      <w:lvlText w:val=""/>
      <w:lvlJc w:val="left"/>
      <w:pPr>
        <w:ind w:left="5040" w:hanging="360"/>
      </w:pPr>
      <w:rPr>
        <w:rFonts w:ascii="Symbol" w:hAnsi="Symbol" w:hint="default"/>
      </w:rPr>
    </w:lvl>
    <w:lvl w:ilvl="7" w:tplc="2D462E5E" w:tentative="1">
      <w:start w:val="1"/>
      <w:numFmt w:val="bullet"/>
      <w:lvlText w:val="o"/>
      <w:lvlJc w:val="left"/>
      <w:pPr>
        <w:ind w:left="5760" w:hanging="360"/>
      </w:pPr>
      <w:rPr>
        <w:rFonts w:ascii="Courier New" w:hAnsi="Courier New" w:cs="Courier New" w:hint="default"/>
      </w:rPr>
    </w:lvl>
    <w:lvl w:ilvl="8" w:tplc="5558A3BA" w:tentative="1">
      <w:start w:val="1"/>
      <w:numFmt w:val="bullet"/>
      <w:lvlText w:val=""/>
      <w:lvlJc w:val="left"/>
      <w:pPr>
        <w:ind w:left="6480" w:hanging="360"/>
      </w:pPr>
      <w:rPr>
        <w:rFonts w:ascii="Wingdings" w:hAnsi="Wingdings" w:hint="default"/>
      </w:rPr>
    </w:lvl>
  </w:abstractNum>
  <w:abstractNum w:abstractNumId="5">
    <w:nsid w:val="5E92621E"/>
    <w:multiLevelType w:val="hybridMultilevel"/>
    <w:tmpl w:val="D7961F0E"/>
    <w:lvl w:ilvl="0" w:tplc="7EB42CF0">
      <w:numFmt w:val="bullet"/>
      <w:lvlText w:val="-"/>
      <w:lvlJc w:val="left"/>
      <w:pPr>
        <w:ind w:left="720" w:hanging="360"/>
      </w:pPr>
      <w:rPr>
        <w:rFonts w:ascii="Mistral" w:eastAsia="Corbel" w:hAnsi="Mistral" w:cs="Angsana New" w:hint="default"/>
      </w:rPr>
    </w:lvl>
    <w:lvl w:ilvl="1" w:tplc="725C960A" w:tentative="1">
      <w:start w:val="1"/>
      <w:numFmt w:val="bullet"/>
      <w:lvlText w:val="o"/>
      <w:lvlJc w:val="left"/>
      <w:pPr>
        <w:ind w:left="1440" w:hanging="360"/>
      </w:pPr>
      <w:rPr>
        <w:rFonts w:ascii="Courier New" w:hAnsi="Courier New" w:cs="Courier New" w:hint="default"/>
      </w:rPr>
    </w:lvl>
    <w:lvl w:ilvl="2" w:tplc="809EA976" w:tentative="1">
      <w:start w:val="1"/>
      <w:numFmt w:val="bullet"/>
      <w:lvlText w:val=""/>
      <w:lvlJc w:val="left"/>
      <w:pPr>
        <w:ind w:left="2160" w:hanging="360"/>
      </w:pPr>
      <w:rPr>
        <w:rFonts w:ascii="Wingdings" w:hAnsi="Wingdings" w:hint="default"/>
      </w:rPr>
    </w:lvl>
    <w:lvl w:ilvl="3" w:tplc="8E8E7606" w:tentative="1">
      <w:start w:val="1"/>
      <w:numFmt w:val="bullet"/>
      <w:lvlText w:val=""/>
      <w:lvlJc w:val="left"/>
      <w:pPr>
        <w:ind w:left="2880" w:hanging="360"/>
      </w:pPr>
      <w:rPr>
        <w:rFonts w:ascii="Symbol" w:hAnsi="Symbol" w:hint="default"/>
      </w:rPr>
    </w:lvl>
    <w:lvl w:ilvl="4" w:tplc="47FAC58C" w:tentative="1">
      <w:start w:val="1"/>
      <w:numFmt w:val="bullet"/>
      <w:lvlText w:val="o"/>
      <w:lvlJc w:val="left"/>
      <w:pPr>
        <w:ind w:left="3600" w:hanging="360"/>
      </w:pPr>
      <w:rPr>
        <w:rFonts w:ascii="Courier New" w:hAnsi="Courier New" w:cs="Courier New" w:hint="default"/>
      </w:rPr>
    </w:lvl>
    <w:lvl w:ilvl="5" w:tplc="45C4FF28" w:tentative="1">
      <w:start w:val="1"/>
      <w:numFmt w:val="bullet"/>
      <w:lvlText w:val=""/>
      <w:lvlJc w:val="left"/>
      <w:pPr>
        <w:ind w:left="4320" w:hanging="360"/>
      </w:pPr>
      <w:rPr>
        <w:rFonts w:ascii="Wingdings" w:hAnsi="Wingdings" w:hint="default"/>
      </w:rPr>
    </w:lvl>
    <w:lvl w:ilvl="6" w:tplc="6EEA9A50" w:tentative="1">
      <w:start w:val="1"/>
      <w:numFmt w:val="bullet"/>
      <w:lvlText w:val=""/>
      <w:lvlJc w:val="left"/>
      <w:pPr>
        <w:ind w:left="5040" w:hanging="360"/>
      </w:pPr>
      <w:rPr>
        <w:rFonts w:ascii="Symbol" w:hAnsi="Symbol" w:hint="default"/>
      </w:rPr>
    </w:lvl>
    <w:lvl w:ilvl="7" w:tplc="5C3CD96C" w:tentative="1">
      <w:start w:val="1"/>
      <w:numFmt w:val="bullet"/>
      <w:lvlText w:val="o"/>
      <w:lvlJc w:val="left"/>
      <w:pPr>
        <w:ind w:left="5760" w:hanging="360"/>
      </w:pPr>
      <w:rPr>
        <w:rFonts w:ascii="Courier New" w:hAnsi="Courier New" w:cs="Courier New" w:hint="default"/>
      </w:rPr>
    </w:lvl>
    <w:lvl w:ilvl="8" w:tplc="7F985DCA" w:tentative="1">
      <w:start w:val="1"/>
      <w:numFmt w:val="bullet"/>
      <w:lvlText w:val=""/>
      <w:lvlJc w:val="left"/>
      <w:pPr>
        <w:ind w:left="6480" w:hanging="360"/>
      </w:pPr>
      <w:rPr>
        <w:rFonts w:ascii="Wingdings" w:hAnsi="Wingdings" w:hint="default"/>
      </w:rPr>
    </w:lvl>
  </w:abstractNum>
  <w:abstractNum w:abstractNumId="6">
    <w:nsid w:val="7CD07D99"/>
    <w:multiLevelType w:val="hybridMultilevel"/>
    <w:tmpl w:val="45F2CE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F21"/>
    <w:rsid w:val="0000001D"/>
    <w:rsid w:val="000116ED"/>
    <w:rsid w:val="00016284"/>
    <w:rsid w:val="00026714"/>
    <w:rsid w:val="0003145A"/>
    <w:rsid w:val="00050992"/>
    <w:rsid w:val="000969B0"/>
    <w:rsid w:val="000B41DC"/>
    <w:rsid w:val="00131B41"/>
    <w:rsid w:val="001530D6"/>
    <w:rsid w:val="00161A52"/>
    <w:rsid w:val="00163240"/>
    <w:rsid w:val="00166473"/>
    <w:rsid w:val="001F4172"/>
    <w:rsid w:val="0021743B"/>
    <w:rsid w:val="002310CB"/>
    <w:rsid w:val="003D6501"/>
    <w:rsid w:val="00451D36"/>
    <w:rsid w:val="00462673"/>
    <w:rsid w:val="00497FD9"/>
    <w:rsid w:val="004F7FF1"/>
    <w:rsid w:val="005443DE"/>
    <w:rsid w:val="00552C09"/>
    <w:rsid w:val="00590FEB"/>
    <w:rsid w:val="00592649"/>
    <w:rsid w:val="005D0114"/>
    <w:rsid w:val="00605C51"/>
    <w:rsid w:val="00682B14"/>
    <w:rsid w:val="00684CFE"/>
    <w:rsid w:val="006D6353"/>
    <w:rsid w:val="007047B2"/>
    <w:rsid w:val="007228F2"/>
    <w:rsid w:val="007354B9"/>
    <w:rsid w:val="00736226"/>
    <w:rsid w:val="00740FEB"/>
    <w:rsid w:val="00774ED0"/>
    <w:rsid w:val="00775C0F"/>
    <w:rsid w:val="00797F86"/>
    <w:rsid w:val="007B083F"/>
    <w:rsid w:val="007C334E"/>
    <w:rsid w:val="007F0D29"/>
    <w:rsid w:val="00815291"/>
    <w:rsid w:val="00841577"/>
    <w:rsid w:val="008724A1"/>
    <w:rsid w:val="008B0824"/>
    <w:rsid w:val="008C752F"/>
    <w:rsid w:val="008F7799"/>
    <w:rsid w:val="0090051C"/>
    <w:rsid w:val="009134D8"/>
    <w:rsid w:val="00976352"/>
    <w:rsid w:val="0098584C"/>
    <w:rsid w:val="0099734E"/>
    <w:rsid w:val="009A3DFD"/>
    <w:rsid w:val="009A7446"/>
    <w:rsid w:val="009B2BE8"/>
    <w:rsid w:val="00A0518F"/>
    <w:rsid w:val="00AB58CF"/>
    <w:rsid w:val="00AF0835"/>
    <w:rsid w:val="00AF2FE2"/>
    <w:rsid w:val="00B54F21"/>
    <w:rsid w:val="00B7541C"/>
    <w:rsid w:val="00BC7A00"/>
    <w:rsid w:val="00C01C5B"/>
    <w:rsid w:val="00C4346A"/>
    <w:rsid w:val="00C86B3E"/>
    <w:rsid w:val="00CE0FE1"/>
    <w:rsid w:val="00CF4D57"/>
    <w:rsid w:val="00D10B44"/>
    <w:rsid w:val="00D76DD1"/>
    <w:rsid w:val="00E358FD"/>
    <w:rsid w:val="00E7056E"/>
    <w:rsid w:val="00ED089C"/>
    <w:rsid w:val="00EE39CB"/>
    <w:rsid w:val="00EF7648"/>
    <w:rsid w:val="00F247AD"/>
    <w:rsid w:val="00F9740D"/>
    <w:rsid w:val="00FE3DF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orbel" w:hAnsi="Corbel" w:cs="Angsana New"/>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E2AF9"/>
    <w:pPr>
      <w:spacing w:before="160" w:after="160" w:line="276" w:lineRule="auto"/>
    </w:pPr>
    <w:rPr>
      <w:lang w:val="fr-FR" w:eastAsia="en-US"/>
    </w:rPr>
  </w:style>
  <w:style w:type="paragraph" w:styleId="Titre1">
    <w:name w:val="heading 1"/>
    <w:basedOn w:val="Normal"/>
    <w:next w:val="Normal"/>
    <w:link w:val="Titre1Car"/>
    <w:uiPriority w:val="9"/>
    <w:qFormat/>
    <w:rsid w:val="000E2AF9"/>
    <w:pPr>
      <w:spacing w:after="0" w:line="240" w:lineRule="auto"/>
      <w:outlineLvl w:val="0"/>
    </w:pPr>
    <w:rPr>
      <w:rFonts w:ascii="Trebuchet MS" w:hAnsi="Trebuchet MS"/>
      <w:color w:val="F72B1E"/>
      <w:sz w:val="48"/>
      <w:szCs w:val="48"/>
    </w:rPr>
  </w:style>
  <w:style w:type="paragraph" w:styleId="Titre2">
    <w:name w:val="heading 2"/>
    <w:basedOn w:val="Normal"/>
    <w:next w:val="Normal"/>
    <w:link w:val="Titre2Car"/>
    <w:uiPriority w:val="9"/>
    <w:unhideWhenUsed/>
    <w:qFormat/>
    <w:rsid w:val="000E2AF9"/>
    <w:pPr>
      <w:pBdr>
        <w:top w:val="dashSmallGap" w:sz="4" w:space="4" w:color="BFBFBF"/>
        <w:bottom w:val="dashSmallGap" w:sz="4" w:space="4" w:color="BFBFBF"/>
      </w:pBdr>
      <w:spacing w:before="0" w:after="0" w:line="240" w:lineRule="auto"/>
      <w:outlineLvl w:val="1"/>
    </w:pPr>
    <w:rPr>
      <w:rFonts w:ascii="Trebuchet MS" w:hAnsi="Trebuchet MS"/>
      <w:color w:val="F72B1E"/>
      <w:sz w:val="28"/>
      <w:szCs w:val="28"/>
    </w:rPr>
  </w:style>
  <w:style w:type="paragraph" w:styleId="Titre3">
    <w:name w:val="heading 3"/>
    <w:basedOn w:val="Normal"/>
    <w:next w:val="Normal"/>
    <w:link w:val="Titre3Car"/>
    <w:uiPriority w:val="9"/>
    <w:unhideWhenUsed/>
    <w:qFormat/>
    <w:rsid w:val="000E2AF9"/>
    <w:pPr>
      <w:spacing w:after="0" w:line="240" w:lineRule="auto"/>
      <w:outlineLvl w:val="2"/>
    </w:pPr>
    <w:rPr>
      <w:rFonts w:ascii="Trebuchet MS" w:hAnsi="Trebuchet MS"/>
      <w:sz w:val="24"/>
      <w:szCs w:val="24"/>
    </w:rPr>
  </w:style>
  <w:style w:type="paragraph" w:styleId="Titre4">
    <w:name w:val="heading 4"/>
    <w:basedOn w:val="Normal"/>
    <w:next w:val="Normal"/>
    <w:link w:val="Titre4Car"/>
    <w:uiPriority w:val="9"/>
    <w:unhideWhenUsed/>
    <w:qFormat/>
    <w:rsid w:val="000E2AF9"/>
    <w:pPr>
      <w:spacing w:before="120" w:after="120" w:line="240" w:lineRule="auto"/>
      <w:ind w:left="288"/>
      <w:outlineLvl w:val="3"/>
    </w:pPr>
    <w:rPr>
      <w:rFonts w:ascii="Trebuchet MS" w:hAnsi="Trebuchet MS"/>
      <w:caps/>
      <w:color w:val="FFFFFF"/>
      <w:sz w:val="24"/>
      <w:szCs w:val="24"/>
    </w:rPr>
  </w:style>
  <w:style w:type="paragraph" w:styleId="Titre5">
    <w:name w:val="heading 5"/>
    <w:basedOn w:val="Normal"/>
    <w:next w:val="Normal"/>
    <w:link w:val="Titre5Car"/>
    <w:uiPriority w:val="9"/>
    <w:unhideWhenUsed/>
    <w:qFormat/>
    <w:rsid w:val="000E2AF9"/>
    <w:pPr>
      <w:spacing w:before="60" w:after="60" w:line="240" w:lineRule="auto"/>
      <w:outlineLvl w:val="4"/>
    </w:pPr>
    <w:rPr>
      <w:rFonts w:ascii="Trebuchet MS" w:hAnsi="Trebuchet MS"/>
      <w:caps/>
      <w:color w:val="F72B1E"/>
    </w:rPr>
  </w:style>
  <w:style w:type="paragraph" w:styleId="Titre6">
    <w:name w:val="heading 6"/>
    <w:basedOn w:val="Normal"/>
    <w:next w:val="Normal"/>
    <w:link w:val="Titre6Car"/>
    <w:uiPriority w:val="9"/>
    <w:unhideWhenUsed/>
    <w:qFormat/>
    <w:rsid w:val="000E2AF9"/>
    <w:pPr>
      <w:spacing w:after="0" w:line="240" w:lineRule="auto"/>
      <w:ind w:left="360"/>
      <w:outlineLvl w:val="5"/>
    </w:pPr>
    <w:rPr>
      <w:caps/>
      <w:color w:val="F72B1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2AF9"/>
    <w:rPr>
      <w:rFonts w:ascii="Tahoma" w:hAnsi="Tahoma" w:cs="Tahoma"/>
      <w:sz w:val="16"/>
      <w:szCs w:val="16"/>
    </w:rPr>
  </w:style>
  <w:style w:type="character" w:customStyle="1" w:styleId="TextedebullesCar">
    <w:name w:val="Texte de bulles Car"/>
    <w:link w:val="Textedebulles"/>
    <w:uiPriority w:val="99"/>
    <w:semiHidden/>
    <w:rsid w:val="000E2AF9"/>
    <w:rPr>
      <w:rFonts w:ascii="Tahoma" w:hAnsi="Tahoma" w:cs="Tahoma"/>
      <w:color w:val="000000"/>
      <w:sz w:val="16"/>
      <w:szCs w:val="16"/>
    </w:rPr>
  </w:style>
  <w:style w:type="paragraph" w:customStyle="1" w:styleId="Normal-SpaceAfter">
    <w:name w:val="Normal - Space After"/>
    <w:basedOn w:val="Normal"/>
    <w:qFormat/>
    <w:rsid w:val="000E2AF9"/>
    <w:pPr>
      <w:spacing w:after="1200"/>
    </w:pPr>
    <w:rPr>
      <w:noProof/>
    </w:rPr>
  </w:style>
  <w:style w:type="paragraph" w:customStyle="1" w:styleId="CoverLogo">
    <w:name w:val="Cover Logo"/>
    <w:basedOn w:val="Normal"/>
    <w:qFormat/>
    <w:rsid w:val="000E2AF9"/>
    <w:pPr>
      <w:pBdr>
        <w:bottom w:val="dashSmallGap" w:sz="4" w:space="15" w:color="BFBFBF"/>
      </w:pBdr>
      <w:spacing w:before="2000" w:after="1000" w:line="240" w:lineRule="auto"/>
      <w:ind w:left="864" w:right="864"/>
      <w:jc w:val="center"/>
    </w:pPr>
  </w:style>
  <w:style w:type="paragraph" w:styleId="Titre">
    <w:name w:val="Title"/>
    <w:basedOn w:val="Normal"/>
    <w:next w:val="Normal"/>
    <w:link w:val="TitreCar"/>
    <w:qFormat/>
    <w:rsid w:val="000E2AF9"/>
    <w:pPr>
      <w:spacing w:before="1000" w:after="0" w:line="240" w:lineRule="auto"/>
      <w:jc w:val="center"/>
    </w:pPr>
    <w:rPr>
      <w:rFonts w:ascii="Trebuchet MS" w:hAnsi="Trebuchet MS"/>
      <w:color w:val="F72B1E"/>
      <w:sz w:val="48"/>
      <w:szCs w:val="48"/>
    </w:rPr>
  </w:style>
  <w:style w:type="character" w:customStyle="1" w:styleId="TitreCar">
    <w:name w:val="Titre Car"/>
    <w:link w:val="Titre"/>
    <w:rsid w:val="000E2AF9"/>
    <w:rPr>
      <w:rFonts w:ascii="Trebuchet MS" w:hAnsi="Trebuchet MS"/>
      <w:color w:val="F72B1E"/>
      <w:sz w:val="48"/>
      <w:szCs w:val="48"/>
    </w:rPr>
  </w:style>
  <w:style w:type="paragraph" w:styleId="Sous-titre">
    <w:name w:val="Subtitle"/>
    <w:basedOn w:val="Normal"/>
    <w:next w:val="Normal"/>
    <w:link w:val="Sous-titreCar"/>
    <w:qFormat/>
    <w:rsid w:val="000E2AF9"/>
    <w:pPr>
      <w:pBdr>
        <w:bottom w:val="dashSmallGap" w:sz="4" w:space="31" w:color="BFBFBF"/>
      </w:pBdr>
      <w:spacing w:after="360" w:line="240" w:lineRule="auto"/>
      <w:ind w:left="864" w:right="864"/>
      <w:jc w:val="center"/>
    </w:pPr>
    <w:rPr>
      <w:sz w:val="24"/>
      <w:szCs w:val="24"/>
    </w:rPr>
  </w:style>
  <w:style w:type="character" w:customStyle="1" w:styleId="Sous-titreCar">
    <w:name w:val="Sous-titre Car"/>
    <w:link w:val="Sous-titre"/>
    <w:rsid w:val="000E2AF9"/>
    <w:rPr>
      <w:sz w:val="24"/>
      <w:szCs w:val="24"/>
    </w:rPr>
  </w:style>
  <w:style w:type="paragraph" w:customStyle="1" w:styleId="CompanyInfo">
    <w:name w:val="Company Info"/>
    <w:basedOn w:val="Normal"/>
    <w:qFormat/>
    <w:rsid w:val="000E2AF9"/>
    <w:pPr>
      <w:spacing w:before="300" w:after="0" w:line="360" w:lineRule="auto"/>
      <w:contextualSpacing/>
      <w:jc w:val="center"/>
    </w:pPr>
    <w:rPr>
      <w:color w:val="7F7F7F"/>
      <w:szCs w:val="18"/>
    </w:rPr>
  </w:style>
  <w:style w:type="character" w:styleId="lev">
    <w:name w:val="Strong"/>
    <w:uiPriority w:val="1"/>
    <w:qFormat/>
    <w:rsid w:val="000E2AF9"/>
    <w:rPr>
      <w:b/>
      <w:bCs/>
      <w:color w:val="595959"/>
    </w:rPr>
  </w:style>
  <w:style w:type="table" w:styleId="Grilledutableau">
    <w:name w:val="Table Grid"/>
    <w:basedOn w:val="TableauNormal"/>
    <w:uiPriority w:val="59"/>
    <w:rsid w:val="000E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2AF9"/>
    <w:pPr>
      <w:tabs>
        <w:tab w:val="center" w:pos="4680"/>
        <w:tab w:val="right" w:pos="9360"/>
      </w:tabs>
    </w:pPr>
  </w:style>
  <w:style w:type="character" w:customStyle="1" w:styleId="En-tteCar">
    <w:name w:val="En-tête Car"/>
    <w:link w:val="En-tte"/>
    <w:uiPriority w:val="99"/>
    <w:rsid w:val="000E2AF9"/>
    <w:rPr>
      <w:color w:val="595959"/>
      <w:sz w:val="18"/>
    </w:rPr>
  </w:style>
  <w:style w:type="paragraph" w:styleId="Pieddepage">
    <w:name w:val="footer"/>
    <w:basedOn w:val="Normal"/>
    <w:link w:val="PieddepageCar"/>
    <w:uiPriority w:val="99"/>
    <w:unhideWhenUsed/>
    <w:rsid w:val="000E2AF9"/>
    <w:pPr>
      <w:spacing w:before="0" w:after="60" w:line="240" w:lineRule="auto"/>
    </w:pPr>
    <w:rPr>
      <w:i/>
      <w:color w:val="A6A6A6"/>
      <w:sz w:val="16"/>
      <w:szCs w:val="16"/>
    </w:rPr>
  </w:style>
  <w:style w:type="character" w:customStyle="1" w:styleId="PieddepageCar">
    <w:name w:val="Pied de page Car"/>
    <w:link w:val="Pieddepage"/>
    <w:uiPriority w:val="99"/>
    <w:rsid w:val="000E2AF9"/>
    <w:rPr>
      <w:i/>
      <w:color w:val="A6A6A6"/>
      <w:sz w:val="16"/>
      <w:szCs w:val="16"/>
    </w:rPr>
  </w:style>
  <w:style w:type="character" w:styleId="Numrodepage">
    <w:name w:val="page number"/>
    <w:uiPriority w:val="1"/>
    <w:qFormat/>
    <w:rsid w:val="000E2AF9"/>
    <w:rPr>
      <w:rFonts w:ascii="Trebuchet MS" w:hAnsi="Trebuchet MS"/>
      <w:color w:val="F72B1E"/>
      <w:sz w:val="20"/>
    </w:rPr>
  </w:style>
  <w:style w:type="character" w:customStyle="1" w:styleId="Titre1Car">
    <w:name w:val="Titre 1 Car"/>
    <w:link w:val="Titre1"/>
    <w:uiPriority w:val="9"/>
    <w:rsid w:val="000E2AF9"/>
    <w:rPr>
      <w:rFonts w:ascii="Trebuchet MS" w:hAnsi="Trebuchet MS"/>
      <w:color w:val="F72B1E"/>
      <w:sz w:val="48"/>
      <w:szCs w:val="48"/>
    </w:rPr>
  </w:style>
  <w:style w:type="paragraph" w:styleId="Sansinterligne">
    <w:name w:val="No Spacing"/>
    <w:uiPriority w:val="1"/>
    <w:qFormat/>
    <w:rsid w:val="000E2AF9"/>
    <w:rPr>
      <w:color w:val="595959"/>
      <w:sz w:val="18"/>
      <w:lang w:eastAsia="en-US"/>
    </w:rPr>
  </w:style>
  <w:style w:type="character" w:customStyle="1" w:styleId="Titre2Car">
    <w:name w:val="Titre 2 Car"/>
    <w:link w:val="Titre2"/>
    <w:uiPriority w:val="9"/>
    <w:rsid w:val="000E2AF9"/>
    <w:rPr>
      <w:rFonts w:ascii="Trebuchet MS" w:hAnsi="Trebuchet MS"/>
      <w:color w:val="F72B1E"/>
      <w:sz w:val="28"/>
      <w:szCs w:val="28"/>
    </w:rPr>
  </w:style>
  <w:style w:type="character" w:customStyle="1" w:styleId="Titre5Car">
    <w:name w:val="Titre 5 Car"/>
    <w:link w:val="Titre5"/>
    <w:uiPriority w:val="9"/>
    <w:rsid w:val="000E2AF9"/>
    <w:rPr>
      <w:rFonts w:ascii="Trebuchet MS" w:hAnsi="Trebuchet MS"/>
      <w:caps/>
      <w:color w:val="F72B1E"/>
    </w:rPr>
  </w:style>
  <w:style w:type="paragraph" w:customStyle="1" w:styleId="SidebarText">
    <w:name w:val="Sidebar Text"/>
    <w:basedOn w:val="Normal"/>
    <w:qFormat/>
    <w:rsid w:val="000E2AF9"/>
    <w:pPr>
      <w:spacing w:before="40" w:after="120" w:line="240" w:lineRule="auto"/>
      <w:ind w:left="360"/>
    </w:pPr>
    <w:rPr>
      <w:color w:val="404040"/>
      <w:sz w:val="16"/>
      <w:szCs w:val="16"/>
    </w:rPr>
  </w:style>
  <w:style w:type="paragraph" w:styleId="Listepuces">
    <w:name w:val="List Bullet"/>
    <w:basedOn w:val="Normal"/>
    <w:qFormat/>
    <w:rsid w:val="000E2AF9"/>
    <w:pPr>
      <w:numPr>
        <w:numId w:val="2"/>
      </w:numPr>
      <w:spacing w:before="100" w:after="0" w:line="240" w:lineRule="auto"/>
      <w:ind w:left="360" w:hanging="288"/>
    </w:pPr>
    <w:rPr>
      <w:caps/>
    </w:rPr>
  </w:style>
  <w:style w:type="paragraph" w:customStyle="1" w:styleId="ListBulletNegative">
    <w:name w:val="List Bullet Negative"/>
    <w:basedOn w:val="Normal"/>
    <w:qFormat/>
    <w:rsid w:val="000E2AF9"/>
    <w:pPr>
      <w:numPr>
        <w:numId w:val="5"/>
      </w:numPr>
      <w:spacing w:before="100" w:after="0" w:line="240" w:lineRule="auto"/>
      <w:ind w:left="360" w:hanging="288"/>
    </w:pPr>
    <w:rPr>
      <w:caps/>
    </w:rPr>
  </w:style>
  <w:style w:type="character" w:customStyle="1" w:styleId="Titre3Car">
    <w:name w:val="Titre 3 Car"/>
    <w:link w:val="Titre3"/>
    <w:uiPriority w:val="9"/>
    <w:rsid w:val="000E2AF9"/>
    <w:rPr>
      <w:rFonts w:ascii="Trebuchet MS" w:hAnsi="Trebuchet MS"/>
      <w:color w:val="595959"/>
      <w:sz w:val="24"/>
      <w:szCs w:val="24"/>
    </w:rPr>
  </w:style>
  <w:style w:type="paragraph" w:styleId="Listepuces2">
    <w:name w:val="List Bullet 2"/>
    <w:basedOn w:val="Normal"/>
    <w:uiPriority w:val="99"/>
    <w:semiHidden/>
    <w:rsid w:val="000E2AF9"/>
    <w:pPr>
      <w:numPr>
        <w:numId w:val="4"/>
      </w:numPr>
      <w:spacing w:after="0" w:line="240" w:lineRule="auto"/>
      <w:contextualSpacing/>
    </w:pPr>
  </w:style>
  <w:style w:type="character" w:customStyle="1" w:styleId="Titre6Car">
    <w:name w:val="Titre 6 Car"/>
    <w:link w:val="Titre6"/>
    <w:uiPriority w:val="9"/>
    <w:rsid w:val="000E2AF9"/>
    <w:rPr>
      <w:caps/>
      <w:color w:val="F72B1E"/>
    </w:rPr>
  </w:style>
  <w:style w:type="paragraph" w:customStyle="1" w:styleId="TableText">
    <w:name w:val="Table Text"/>
    <w:basedOn w:val="Normal"/>
    <w:qFormat/>
    <w:rsid w:val="000E2AF9"/>
    <w:pPr>
      <w:spacing w:before="40" w:after="40" w:line="240" w:lineRule="auto"/>
    </w:pPr>
    <w:rPr>
      <w:color w:val="7F7F7F"/>
      <w:sz w:val="16"/>
      <w:szCs w:val="16"/>
    </w:rPr>
  </w:style>
  <w:style w:type="paragraph" w:customStyle="1" w:styleId="TableRowHeading">
    <w:name w:val="Table Row Heading"/>
    <w:basedOn w:val="Normal"/>
    <w:qFormat/>
    <w:rsid w:val="000E2AF9"/>
    <w:pPr>
      <w:spacing w:before="40" w:after="40" w:line="240" w:lineRule="auto"/>
    </w:pPr>
    <w:rPr>
      <w:rFonts w:ascii="Trebuchet MS" w:hAnsi="Trebuchet MS"/>
      <w:caps/>
      <w:color w:val="7F7F7F"/>
      <w:sz w:val="16"/>
      <w:szCs w:val="16"/>
    </w:rPr>
  </w:style>
  <w:style w:type="character" w:styleId="Lienhypertexte">
    <w:name w:val="Hyperlink"/>
    <w:uiPriority w:val="99"/>
    <w:unhideWhenUsed/>
    <w:rsid w:val="000E2AF9"/>
    <w:rPr>
      <w:color w:val="C00000"/>
      <w:u w:val="single"/>
    </w:rPr>
  </w:style>
  <w:style w:type="paragraph" w:styleId="TM1">
    <w:name w:val="toc 1"/>
    <w:basedOn w:val="Normal"/>
    <w:next w:val="Normal"/>
    <w:autoRedefine/>
    <w:uiPriority w:val="39"/>
    <w:unhideWhenUsed/>
    <w:qFormat/>
    <w:rsid w:val="000E2AF9"/>
    <w:pPr>
      <w:pBdr>
        <w:bottom w:val="single" w:sz="4" w:space="1" w:color="BFBFBF"/>
      </w:pBdr>
      <w:tabs>
        <w:tab w:val="right" w:pos="9778"/>
      </w:tabs>
      <w:spacing w:before="400" w:after="0" w:line="240" w:lineRule="auto"/>
      <w:ind w:right="288"/>
    </w:pPr>
    <w:rPr>
      <w:rFonts w:ascii="Trebuchet MS" w:hAnsi="Trebuchet MS"/>
      <w:color w:val="F72B1E"/>
      <w:sz w:val="24"/>
    </w:rPr>
  </w:style>
  <w:style w:type="paragraph" w:styleId="TM2">
    <w:name w:val="toc 2"/>
    <w:basedOn w:val="Normal"/>
    <w:next w:val="Normal"/>
    <w:autoRedefine/>
    <w:uiPriority w:val="39"/>
    <w:unhideWhenUsed/>
    <w:qFormat/>
    <w:rsid w:val="000E2AF9"/>
    <w:pPr>
      <w:tabs>
        <w:tab w:val="right" w:pos="9778"/>
      </w:tabs>
      <w:spacing w:before="200" w:after="0" w:line="240" w:lineRule="auto"/>
      <w:ind w:left="187" w:right="288"/>
    </w:pPr>
    <w:rPr>
      <w:noProof/>
    </w:rPr>
  </w:style>
  <w:style w:type="paragraph" w:styleId="TM3">
    <w:name w:val="toc 3"/>
    <w:basedOn w:val="Normal"/>
    <w:next w:val="Normal"/>
    <w:autoRedefine/>
    <w:uiPriority w:val="39"/>
    <w:unhideWhenUsed/>
    <w:qFormat/>
    <w:rsid w:val="000E2AF9"/>
    <w:pPr>
      <w:tabs>
        <w:tab w:val="right" w:pos="9778"/>
      </w:tabs>
      <w:spacing w:before="120" w:after="0" w:line="240" w:lineRule="auto"/>
      <w:ind w:left="360" w:right="288"/>
    </w:pPr>
  </w:style>
  <w:style w:type="paragraph" w:customStyle="1" w:styleId="ReportName">
    <w:name w:val="Report Name"/>
    <w:basedOn w:val="Normal"/>
    <w:qFormat/>
    <w:rsid w:val="000E2AF9"/>
    <w:pPr>
      <w:spacing w:before="0" w:after="40" w:line="240" w:lineRule="auto"/>
      <w:jc w:val="right"/>
    </w:pPr>
    <w:rPr>
      <w:rFonts w:ascii="Trebuchet MS" w:hAnsi="Trebuchet MS"/>
      <w:color w:val="404040"/>
    </w:rPr>
  </w:style>
  <w:style w:type="character" w:styleId="Textedelespacerserv">
    <w:name w:val="Placeholder Text"/>
    <w:uiPriority w:val="99"/>
    <w:semiHidden/>
    <w:rsid w:val="000E2AF9"/>
    <w:rPr>
      <w:color w:val="808080"/>
    </w:rPr>
  </w:style>
  <w:style w:type="paragraph" w:styleId="En-ttedetabledesmatires">
    <w:name w:val="TOC Heading"/>
    <w:basedOn w:val="Normal"/>
    <w:next w:val="Normal"/>
    <w:uiPriority w:val="39"/>
    <w:qFormat/>
    <w:rsid w:val="000E2AF9"/>
    <w:pPr>
      <w:pBdr>
        <w:top w:val="dashSmallGap" w:sz="4" w:space="4" w:color="BFBFBF"/>
        <w:bottom w:val="dashSmallGap" w:sz="4" w:space="4" w:color="BFBFBF"/>
      </w:pBdr>
      <w:spacing w:before="80" w:after="80" w:line="240" w:lineRule="auto"/>
    </w:pPr>
    <w:rPr>
      <w:rFonts w:ascii="Trebuchet MS" w:hAnsi="Trebuchet MS"/>
      <w:caps/>
      <w:color w:val="F72B1E"/>
      <w:sz w:val="28"/>
      <w:szCs w:val="28"/>
    </w:rPr>
  </w:style>
  <w:style w:type="character" w:customStyle="1" w:styleId="Titre4Car">
    <w:name w:val="Titre 4 Car"/>
    <w:link w:val="Titre4"/>
    <w:uiPriority w:val="9"/>
    <w:rsid w:val="000E2AF9"/>
    <w:rPr>
      <w:rFonts w:ascii="Trebuchet MS" w:hAnsi="Trebuchet MS"/>
      <w:caps/>
      <w:color w:val="FFFFFF"/>
      <w:sz w:val="24"/>
      <w:szCs w:val="24"/>
    </w:rPr>
  </w:style>
  <w:style w:type="paragraph" w:customStyle="1" w:styleId="TableText-Center">
    <w:name w:val="Table Text - Center"/>
    <w:basedOn w:val="TableText"/>
    <w:qFormat/>
    <w:rsid w:val="000E2AF9"/>
    <w:pPr>
      <w:jc w:val="center"/>
    </w:pPr>
  </w:style>
  <w:style w:type="table" w:customStyle="1" w:styleId="WB2">
    <w:name w:val="WB2"/>
    <w:basedOn w:val="TableauNormal"/>
    <w:uiPriority w:val="99"/>
    <w:rsid w:val="000E2AF9"/>
    <w:tblPr>
      <w:tblStyleRowBandSize w:val="1"/>
      <w:tblBorders>
        <w:top w:val="single" w:sz="4" w:space="0" w:color="BFBFBF"/>
        <w:insideH w:val="single" w:sz="4" w:space="0" w:color="BFBFBF"/>
      </w:tblBorders>
    </w:tblPr>
    <w:tblStylePr w:type="lastRow">
      <w:tblPr/>
      <w:tcPr>
        <w:tcBorders>
          <w:bottom w:val="nil"/>
        </w:tcBorders>
      </w:tcPr>
    </w:tblStylePr>
    <w:tblStylePr w:type="band2Horz">
      <w:tblPr/>
      <w:tcPr>
        <w:shd w:val="clear" w:color="auto" w:fill="F2F2F2"/>
      </w:tcPr>
    </w:tblStylePr>
  </w:style>
  <w:style w:type="table" w:customStyle="1" w:styleId="WB1">
    <w:name w:val="WB1"/>
    <w:basedOn w:val="TableauNormal"/>
    <w:uiPriority w:val="99"/>
    <w:rsid w:val="000E2AF9"/>
    <w:tblPr>
      <w:tblBorders>
        <w:top w:val="single" w:sz="4" w:space="0" w:color="BFBFBF"/>
        <w:insideH w:val="single" w:sz="4" w:space="0" w:color="BFBFBF"/>
      </w:tblBorders>
      <w:tblCellMar>
        <w:left w:w="0" w:type="dxa"/>
        <w:right w:w="0" w:type="dxa"/>
      </w:tblCellMar>
    </w:tblPr>
    <w:tcPr>
      <w:vAlign w:val="center"/>
    </w:tcPr>
  </w:style>
  <w:style w:type="paragraph" w:customStyle="1" w:styleId="Notice">
    <w:name w:val="Notice"/>
    <w:basedOn w:val="Normal"/>
    <w:qFormat/>
    <w:rsid w:val="000E2AF9"/>
    <w:pPr>
      <w:spacing w:before="360"/>
    </w:pPr>
    <w:rPr>
      <w:i/>
      <w:color w:val="808080"/>
      <w:sz w:val="16"/>
      <w:szCs w:val="16"/>
    </w:rPr>
  </w:style>
  <w:style w:type="paragraph" w:styleId="Paragraphedeliste">
    <w:name w:val="List Paragraph"/>
    <w:basedOn w:val="Normal"/>
    <w:uiPriority w:val="34"/>
    <w:semiHidden/>
    <w:qFormat/>
    <w:rsid w:val="00544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orbel" w:hAnsi="Corbel" w:cs="Angsana New"/>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0E2AF9"/>
    <w:pPr>
      <w:spacing w:before="160" w:after="160" w:line="276" w:lineRule="auto"/>
    </w:pPr>
    <w:rPr>
      <w:lang w:val="fr-FR" w:eastAsia="en-US"/>
    </w:rPr>
  </w:style>
  <w:style w:type="paragraph" w:styleId="Titre1">
    <w:name w:val="heading 1"/>
    <w:basedOn w:val="Normal"/>
    <w:next w:val="Normal"/>
    <w:link w:val="Titre1Car"/>
    <w:uiPriority w:val="9"/>
    <w:qFormat/>
    <w:rsid w:val="000E2AF9"/>
    <w:pPr>
      <w:spacing w:after="0" w:line="240" w:lineRule="auto"/>
      <w:outlineLvl w:val="0"/>
    </w:pPr>
    <w:rPr>
      <w:rFonts w:ascii="Trebuchet MS" w:hAnsi="Trebuchet MS"/>
      <w:color w:val="F72B1E"/>
      <w:sz w:val="48"/>
      <w:szCs w:val="48"/>
    </w:rPr>
  </w:style>
  <w:style w:type="paragraph" w:styleId="Titre2">
    <w:name w:val="heading 2"/>
    <w:basedOn w:val="Normal"/>
    <w:next w:val="Normal"/>
    <w:link w:val="Titre2Car"/>
    <w:uiPriority w:val="9"/>
    <w:unhideWhenUsed/>
    <w:qFormat/>
    <w:rsid w:val="000E2AF9"/>
    <w:pPr>
      <w:pBdr>
        <w:top w:val="dashSmallGap" w:sz="4" w:space="4" w:color="BFBFBF"/>
        <w:bottom w:val="dashSmallGap" w:sz="4" w:space="4" w:color="BFBFBF"/>
      </w:pBdr>
      <w:spacing w:before="0" w:after="0" w:line="240" w:lineRule="auto"/>
      <w:outlineLvl w:val="1"/>
    </w:pPr>
    <w:rPr>
      <w:rFonts w:ascii="Trebuchet MS" w:hAnsi="Trebuchet MS"/>
      <w:color w:val="F72B1E"/>
      <w:sz w:val="28"/>
      <w:szCs w:val="28"/>
    </w:rPr>
  </w:style>
  <w:style w:type="paragraph" w:styleId="Titre3">
    <w:name w:val="heading 3"/>
    <w:basedOn w:val="Normal"/>
    <w:next w:val="Normal"/>
    <w:link w:val="Titre3Car"/>
    <w:uiPriority w:val="9"/>
    <w:unhideWhenUsed/>
    <w:qFormat/>
    <w:rsid w:val="000E2AF9"/>
    <w:pPr>
      <w:spacing w:after="0" w:line="240" w:lineRule="auto"/>
      <w:outlineLvl w:val="2"/>
    </w:pPr>
    <w:rPr>
      <w:rFonts w:ascii="Trebuchet MS" w:hAnsi="Trebuchet MS"/>
      <w:sz w:val="24"/>
      <w:szCs w:val="24"/>
    </w:rPr>
  </w:style>
  <w:style w:type="paragraph" w:styleId="Titre4">
    <w:name w:val="heading 4"/>
    <w:basedOn w:val="Normal"/>
    <w:next w:val="Normal"/>
    <w:link w:val="Titre4Car"/>
    <w:uiPriority w:val="9"/>
    <w:unhideWhenUsed/>
    <w:qFormat/>
    <w:rsid w:val="000E2AF9"/>
    <w:pPr>
      <w:spacing w:before="120" w:after="120" w:line="240" w:lineRule="auto"/>
      <w:ind w:left="288"/>
      <w:outlineLvl w:val="3"/>
    </w:pPr>
    <w:rPr>
      <w:rFonts w:ascii="Trebuchet MS" w:hAnsi="Trebuchet MS"/>
      <w:caps/>
      <w:color w:val="FFFFFF"/>
      <w:sz w:val="24"/>
      <w:szCs w:val="24"/>
    </w:rPr>
  </w:style>
  <w:style w:type="paragraph" w:styleId="Titre5">
    <w:name w:val="heading 5"/>
    <w:basedOn w:val="Normal"/>
    <w:next w:val="Normal"/>
    <w:link w:val="Titre5Car"/>
    <w:uiPriority w:val="9"/>
    <w:unhideWhenUsed/>
    <w:qFormat/>
    <w:rsid w:val="000E2AF9"/>
    <w:pPr>
      <w:spacing w:before="60" w:after="60" w:line="240" w:lineRule="auto"/>
      <w:outlineLvl w:val="4"/>
    </w:pPr>
    <w:rPr>
      <w:rFonts w:ascii="Trebuchet MS" w:hAnsi="Trebuchet MS"/>
      <w:caps/>
      <w:color w:val="F72B1E"/>
    </w:rPr>
  </w:style>
  <w:style w:type="paragraph" w:styleId="Titre6">
    <w:name w:val="heading 6"/>
    <w:basedOn w:val="Normal"/>
    <w:next w:val="Normal"/>
    <w:link w:val="Titre6Car"/>
    <w:uiPriority w:val="9"/>
    <w:unhideWhenUsed/>
    <w:qFormat/>
    <w:rsid w:val="000E2AF9"/>
    <w:pPr>
      <w:spacing w:after="0" w:line="240" w:lineRule="auto"/>
      <w:ind w:left="360"/>
      <w:outlineLvl w:val="5"/>
    </w:pPr>
    <w:rPr>
      <w:caps/>
      <w:color w:val="F72B1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E2AF9"/>
    <w:rPr>
      <w:rFonts w:ascii="Tahoma" w:hAnsi="Tahoma" w:cs="Tahoma"/>
      <w:sz w:val="16"/>
      <w:szCs w:val="16"/>
    </w:rPr>
  </w:style>
  <w:style w:type="character" w:customStyle="1" w:styleId="TextedebullesCar">
    <w:name w:val="Texte de bulles Car"/>
    <w:link w:val="Textedebulles"/>
    <w:uiPriority w:val="99"/>
    <w:semiHidden/>
    <w:rsid w:val="000E2AF9"/>
    <w:rPr>
      <w:rFonts w:ascii="Tahoma" w:hAnsi="Tahoma" w:cs="Tahoma"/>
      <w:color w:val="000000"/>
      <w:sz w:val="16"/>
      <w:szCs w:val="16"/>
    </w:rPr>
  </w:style>
  <w:style w:type="paragraph" w:customStyle="1" w:styleId="Normal-SpaceAfter">
    <w:name w:val="Normal - Space After"/>
    <w:basedOn w:val="Normal"/>
    <w:qFormat/>
    <w:rsid w:val="000E2AF9"/>
    <w:pPr>
      <w:spacing w:after="1200"/>
    </w:pPr>
    <w:rPr>
      <w:noProof/>
    </w:rPr>
  </w:style>
  <w:style w:type="paragraph" w:customStyle="1" w:styleId="CoverLogo">
    <w:name w:val="Cover Logo"/>
    <w:basedOn w:val="Normal"/>
    <w:qFormat/>
    <w:rsid w:val="000E2AF9"/>
    <w:pPr>
      <w:pBdr>
        <w:bottom w:val="dashSmallGap" w:sz="4" w:space="15" w:color="BFBFBF"/>
      </w:pBdr>
      <w:spacing w:before="2000" w:after="1000" w:line="240" w:lineRule="auto"/>
      <w:ind w:left="864" w:right="864"/>
      <w:jc w:val="center"/>
    </w:pPr>
  </w:style>
  <w:style w:type="paragraph" w:styleId="Titre">
    <w:name w:val="Title"/>
    <w:basedOn w:val="Normal"/>
    <w:next w:val="Normal"/>
    <w:link w:val="TitreCar"/>
    <w:qFormat/>
    <w:rsid w:val="000E2AF9"/>
    <w:pPr>
      <w:spacing w:before="1000" w:after="0" w:line="240" w:lineRule="auto"/>
      <w:jc w:val="center"/>
    </w:pPr>
    <w:rPr>
      <w:rFonts w:ascii="Trebuchet MS" w:hAnsi="Trebuchet MS"/>
      <w:color w:val="F72B1E"/>
      <w:sz w:val="48"/>
      <w:szCs w:val="48"/>
    </w:rPr>
  </w:style>
  <w:style w:type="character" w:customStyle="1" w:styleId="TitreCar">
    <w:name w:val="Titre Car"/>
    <w:link w:val="Titre"/>
    <w:rsid w:val="000E2AF9"/>
    <w:rPr>
      <w:rFonts w:ascii="Trebuchet MS" w:hAnsi="Trebuchet MS"/>
      <w:color w:val="F72B1E"/>
      <w:sz w:val="48"/>
      <w:szCs w:val="48"/>
    </w:rPr>
  </w:style>
  <w:style w:type="paragraph" w:styleId="Sous-titre">
    <w:name w:val="Subtitle"/>
    <w:basedOn w:val="Normal"/>
    <w:next w:val="Normal"/>
    <w:link w:val="Sous-titreCar"/>
    <w:qFormat/>
    <w:rsid w:val="000E2AF9"/>
    <w:pPr>
      <w:pBdr>
        <w:bottom w:val="dashSmallGap" w:sz="4" w:space="31" w:color="BFBFBF"/>
      </w:pBdr>
      <w:spacing w:after="360" w:line="240" w:lineRule="auto"/>
      <w:ind w:left="864" w:right="864"/>
      <w:jc w:val="center"/>
    </w:pPr>
    <w:rPr>
      <w:sz w:val="24"/>
      <w:szCs w:val="24"/>
    </w:rPr>
  </w:style>
  <w:style w:type="character" w:customStyle="1" w:styleId="Sous-titreCar">
    <w:name w:val="Sous-titre Car"/>
    <w:link w:val="Sous-titre"/>
    <w:rsid w:val="000E2AF9"/>
    <w:rPr>
      <w:sz w:val="24"/>
      <w:szCs w:val="24"/>
    </w:rPr>
  </w:style>
  <w:style w:type="paragraph" w:customStyle="1" w:styleId="CompanyInfo">
    <w:name w:val="Company Info"/>
    <w:basedOn w:val="Normal"/>
    <w:qFormat/>
    <w:rsid w:val="000E2AF9"/>
    <w:pPr>
      <w:spacing w:before="300" w:after="0" w:line="360" w:lineRule="auto"/>
      <w:contextualSpacing/>
      <w:jc w:val="center"/>
    </w:pPr>
    <w:rPr>
      <w:color w:val="7F7F7F"/>
      <w:szCs w:val="18"/>
    </w:rPr>
  </w:style>
  <w:style w:type="character" w:styleId="lev">
    <w:name w:val="Strong"/>
    <w:uiPriority w:val="1"/>
    <w:qFormat/>
    <w:rsid w:val="000E2AF9"/>
    <w:rPr>
      <w:b/>
      <w:bCs/>
      <w:color w:val="595959"/>
    </w:rPr>
  </w:style>
  <w:style w:type="table" w:styleId="Grilledutableau">
    <w:name w:val="Table Grid"/>
    <w:basedOn w:val="TableauNormal"/>
    <w:uiPriority w:val="59"/>
    <w:rsid w:val="000E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2AF9"/>
    <w:pPr>
      <w:tabs>
        <w:tab w:val="center" w:pos="4680"/>
        <w:tab w:val="right" w:pos="9360"/>
      </w:tabs>
    </w:pPr>
  </w:style>
  <w:style w:type="character" w:customStyle="1" w:styleId="En-tteCar">
    <w:name w:val="En-tête Car"/>
    <w:link w:val="En-tte"/>
    <w:uiPriority w:val="99"/>
    <w:rsid w:val="000E2AF9"/>
    <w:rPr>
      <w:color w:val="595959"/>
      <w:sz w:val="18"/>
    </w:rPr>
  </w:style>
  <w:style w:type="paragraph" w:styleId="Pieddepage">
    <w:name w:val="footer"/>
    <w:basedOn w:val="Normal"/>
    <w:link w:val="PieddepageCar"/>
    <w:uiPriority w:val="99"/>
    <w:unhideWhenUsed/>
    <w:rsid w:val="000E2AF9"/>
    <w:pPr>
      <w:spacing w:before="0" w:after="60" w:line="240" w:lineRule="auto"/>
    </w:pPr>
    <w:rPr>
      <w:i/>
      <w:color w:val="A6A6A6"/>
      <w:sz w:val="16"/>
      <w:szCs w:val="16"/>
    </w:rPr>
  </w:style>
  <w:style w:type="character" w:customStyle="1" w:styleId="PieddepageCar">
    <w:name w:val="Pied de page Car"/>
    <w:link w:val="Pieddepage"/>
    <w:uiPriority w:val="99"/>
    <w:rsid w:val="000E2AF9"/>
    <w:rPr>
      <w:i/>
      <w:color w:val="A6A6A6"/>
      <w:sz w:val="16"/>
      <w:szCs w:val="16"/>
    </w:rPr>
  </w:style>
  <w:style w:type="character" w:styleId="Numrodepage">
    <w:name w:val="page number"/>
    <w:uiPriority w:val="1"/>
    <w:qFormat/>
    <w:rsid w:val="000E2AF9"/>
    <w:rPr>
      <w:rFonts w:ascii="Trebuchet MS" w:hAnsi="Trebuchet MS"/>
      <w:color w:val="F72B1E"/>
      <w:sz w:val="20"/>
    </w:rPr>
  </w:style>
  <w:style w:type="character" w:customStyle="1" w:styleId="Titre1Car">
    <w:name w:val="Titre 1 Car"/>
    <w:link w:val="Titre1"/>
    <w:uiPriority w:val="9"/>
    <w:rsid w:val="000E2AF9"/>
    <w:rPr>
      <w:rFonts w:ascii="Trebuchet MS" w:hAnsi="Trebuchet MS"/>
      <w:color w:val="F72B1E"/>
      <w:sz w:val="48"/>
      <w:szCs w:val="48"/>
    </w:rPr>
  </w:style>
  <w:style w:type="paragraph" w:styleId="Sansinterligne">
    <w:name w:val="No Spacing"/>
    <w:uiPriority w:val="1"/>
    <w:qFormat/>
    <w:rsid w:val="000E2AF9"/>
    <w:rPr>
      <w:color w:val="595959"/>
      <w:sz w:val="18"/>
      <w:lang w:eastAsia="en-US"/>
    </w:rPr>
  </w:style>
  <w:style w:type="character" w:customStyle="1" w:styleId="Titre2Car">
    <w:name w:val="Titre 2 Car"/>
    <w:link w:val="Titre2"/>
    <w:uiPriority w:val="9"/>
    <w:rsid w:val="000E2AF9"/>
    <w:rPr>
      <w:rFonts w:ascii="Trebuchet MS" w:hAnsi="Trebuchet MS"/>
      <w:color w:val="F72B1E"/>
      <w:sz w:val="28"/>
      <w:szCs w:val="28"/>
    </w:rPr>
  </w:style>
  <w:style w:type="character" w:customStyle="1" w:styleId="Titre5Car">
    <w:name w:val="Titre 5 Car"/>
    <w:link w:val="Titre5"/>
    <w:uiPriority w:val="9"/>
    <w:rsid w:val="000E2AF9"/>
    <w:rPr>
      <w:rFonts w:ascii="Trebuchet MS" w:hAnsi="Trebuchet MS"/>
      <w:caps/>
      <w:color w:val="F72B1E"/>
    </w:rPr>
  </w:style>
  <w:style w:type="paragraph" w:customStyle="1" w:styleId="SidebarText">
    <w:name w:val="Sidebar Text"/>
    <w:basedOn w:val="Normal"/>
    <w:qFormat/>
    <w:rsid w:val="000E2AF9"/>
    <w:pPr>
      <w:spacing w:before="40" w:after="120" w:line="240" w:lineRule="auto"/>
      <w:ind w:left="360"/>
    </w:pPr>
    <w:rPr>
      <w:color w:val="404040"/>
      <w:sz w:val="16"/>
      <w:szCs w:val="16"/>
    </w:rPr>
  </w:style>
  <w:style w:type="paragraph" w:styleId="Listepuces">
    <w:name w:val="List Bullet"/>
    <w:basedOn w:val="Normal"/>
    <w:qFormat/>
    <w:rsid w:val="000E2AF9"/>
    <w:pPr>
      <w:numPr>
        <w:numId w:val="2"/>
      </w:numPr>
      <w:spacing w:before="100" w:after="0" w:line="240" w:lineRule="auto"/>
      <w:ind w:left="360" w:hanging="288"/>
    </w:pPr>
    <w:rPr>
      <w:caps/>
    </w:rPr>
  </w:style>
  <w:style w:type="paragraph" w:customStyle="1" w:styleId="ListBulletNegative">
    <w:name w:val="List Bullet Negative"/>
    <w:basedOn w:val="Normal"/>
    <w:qFormat/>
    <w:rsid w:val="000E2AF9"/>
    <w:pPr>
      <w:numPr>
        <w:numId w:val="5"/>
      </w:numPr>
      <w:spacing w:before="100" w:after="0" w:line="240" w:lineRule="auto"/>
      <w:ind w:left="360" w:hanging="288"/>
    </w:pPr>
    <w:rPr>
      <w:caps/>
    </w:rPr>
  </w:style>
  <w:style w:type="character" w:customStyle="1" w:styleId="Titre3Car">
    <w:name w:val="Titre 3 Car"/>
    <w:link w:val="Titre3"/>
    <w:uiPriority w:val="9"/>
    <w:rsid w:val="000E2AF9"/>
    <w:rPr>
      <w:rFonts w:ascii="Trebuchet MS" w:hAnsi="Trebuchet MS"/>
      <w:color w:val="595959"/>
      <w:sz w:val="24"/>
      <w:szCs w:val="24"/>
    </w:rPr>
  </w:style>
  <w:style w:type="paragraph" w:styleId="Listepuces2">
    <w:name w:val="List Bullet 2"/>
    <w:basedOn w:val="Normal"/>
    <w:uiPriority w:val="99"/>
    <w:semiHidden/>
    <w:rsid w:val="000E2AF9"/>
    <w:pPr>
      <w:numPr>
        <w:numId w:val="4"/>
      </w:numPr>
      <w:spacing w:after="0" w:line="240" w:lineRule="auto"/>
      <w:contextualSpacing/>
    </w:pPr>
  </w:style>
  <w:style w:type="character" w:customStyle="1" w:styleId="Titre6Car">
    <w:name w:val="Titre 6 Car"/>
    <w:link w:val="Titre6"/>
    <w:uiPriority w:val="9"/>
    <w:rsid w:val="000E2AF9"/>
    <w:rPr>
      <w:caps/>
      <w:color w:val="F72B1E"/>
    </w:rPr>
  </w:style>
  <w:style w:type="paragraph" w:customStyle="1" w:styleId="TableText">
    <w:name w:val="Table Text"/>
    <w:basedOn w:val="Normal"/>
    <w:qFormat/>
    <w:rsid w:val="000E2AF9"/>
    <w:pPr>
      <w:spacing w:before="40" w:after="40" w:line="240" w:lineRule="auto"/>
    </w:pPr>
    <w:rPr>
      <w:color w:val="7F7F7F"/>
      <w:sz w:val="16"/>
      <w:szCs w:val="16"/>
    </w:rPr>
  </w:style>
  <w:style w:type="paragraph" w:customStyle="1" w:styleId="TableRowHeading">
    <w:name w:val="Table Row Heading"/>
    <w:basedOn w:val="Normal"/>
    <w:qFormat/>
    <w:rsid w:val="000E2AF9"/>
    <w:pPr>
      <w:spacing w:before="40" w:after="40" w:line="240" w:lineRule="auto"/>
    </w:pPr>
    <w:rPr>
      <w:rFonts w:ascii="Trebuchet MS" w:hAnsi="Trebuchet MS"/>
      <w:caps/>
      <w:color w:val="7F7F7F"/>
      <w:sz w:val="16"/>
      <w:szCs w:val="16"/>
    </w:rPr>
  </w:style>
  <w:style w:type="character" w:styleId="Lienhypertexte">
    <w:name w:val="Hyperlink"/>
    <w:uiPriority w:val="99"/>
    <w:unhideWhenUsed/>
    <w:rsid w:val="000E2AF9"/>
    <w:rPr>
      <w:color w:val="C00000"/>
      <w:u w:val="single"/>
    </w:rPr>
  </w:style>
  <w:style w:type="paragraph" w:styleId="TM1">
    <w:name w:val="toc 1"/>
    <w:basedOn w:val="Normal"/>
    <w:next w:val="Normal"/>
    <w:autoRedefine/>
    <w:uiPriority w:val="39"/>
    <w:unhideWhenUsed/>
    <w:qFormat/>
    <w:rsid w:val="000E2AF9"/>
    <w:pPr>
      <w:pBdr>
        <w:bottom w:val="single" w:sz="4" w:space="1" w:color="BFBFBF"/>
      </w:pBdr>
      <w:tabs>
        <w:tab w:val="right" w:pos="9778"/>
      </w:tabs>
      <w:spacing w:before="400" w:after="0" w:line="240" w:lineRule="auto"/>
      <w:ind w:right="288"/>
    </w:pPr>
    <w:rPr>
      <w:rFonts w:ascii="Trebuchet MS" w:hAnsi="Trebuchet MS"/>
      <w:color w:val="F72B1E"/>
      <w:sz w:val="24"/>
    </w:rPr>
  </w:style>
  <w:style w:type="paragraph" w:styleId="TM2">
    <w:name w:val="toc 2"/>
    <w:basedOn w:val="Normal"/>
    <w:next w:val="Normal"/>
    <w:autoRedefine/>
    <w:uiPriority w:val="39"/>
    <w:unhideWhenUsed/>
    <w:qFormat/>
    <w:rsid w:val="000E2AF9"/>
    <w:pPr>
      <w:tabs>
        <w:tab w:val="right" w:pos="9778"/>
      </w:tabs>
      <w:spacing w:before="200" w:after="0" w:line="240" w:lineRule="auto"/>
      <w:ind w:left="187" w:right="288"/>
    </w:pPr>
    <w:rPr>
      <w:noProof/>
    </w:rPr>
  </w:style>
  <w:style w:type="paragraph" w:styleId="TM3">
    <w:name w:val="toc 3"/>
    <w:basedOn w:val="Normal"/>
    <w:next w:val="Normal"/>
    <w:autoRedefine/>
    <w:uiPriority w:val="39"/>
    <w:unhideWhenUsed/>
    <w:qFormat/>
    <w:rsid w:val="000E2AF9"/>
    <w:pPr>
      <w:tabs>
        <w:tab w:val="right" w:pos="9778"/>
      </w:tabs>
      <w:spacing w:before="120" w:after="0" w:line="240" w:lineRule="auto"/>
      <w:ind w:left="360" w:right="288"/>
    </w:pPr>
  </w:style>
  <w:style w:type="paragraph" w:customStyle="1" w:styleId="ReportName">
    <w:name w:val="Report Name"/>
    <w:basedOn w:val="Normal"/>
    <w:qFormat/>
    <w:rsid w:val="000E2AF9"/>
    <w:pPr>
      <w:spacing w:before="0" w:after="40" w:line="240" w:lineRule="auto"/>
      <w:jc w:val="right"/>
    </w:pPr>
    <w:rPr>
      <w:rFonts w:ascii="Trebuchet MS" w:hAnsi="Trebuchet MS"/>
      <w:color w:val="404040"/>
    </w:rPr>
  </w:style>
  <w:style w:type="character" w:styleId="Textedelespacerserv">
    <w:name w:val="Placeholder Text"/>
    <w:uiPriority w:val="99"/>
    <w:semiHidden/>
    <w:rsid w:val="000E2AF9"/>
    <w:rPr>
      <w:color w:val="808080"/>
    </w:rPr>
  </w:style>
  <w:style w:type="paragraph" w:styleId="En-ttedetabledesmatires">
    <w:name w:val="TOC Heading"/>
    <w:basedOn w:val="Normal"/>
    <w:next w:val="Normal"/>
    <w:uiPriority w:val="39"/>
    <w:qFormat/>
    <w:rsid w:val="000E2AF9"/>
    <w:pPr>
      <w:pBdr>
        <w:top w:val="dashSmallGap" w:sz="4" w:space="4" w:color="BFBFBF"/>
        <w:bottom w:val="dashSmallGap" w:sz="4" w:space="4" w:color="BFBFBF"/>
      </w:pBdr>
      <w:spacing w:before="80" w:after="80" w:line="240" w:lineRule="auto"/>
    </w:pPr>
    <w:rPr>
      <w:rFonts w:ascii="Trebuchet MS" w:hAnsi="Trebuchet MS"/>
      <w:caps/>
      <w:color w:val="F72B1E"/>
      <w:sz w:val="28"/>
      <w:szCs w:val="28"/>
    </w:rPr>
  </w:style>
  <w:style w:type="character" w:customStyle="1" w:styleId="Titre4Car">
    <w:name w:val="Titre 4 Car"/>
    <w:link w:val="Titre4"/>
    <w:uiPriority w:val="9"/>
    <w:rsid w:val="000E2AF9"/>
    <w:rPr>
      <w:rFonts w:ascii="Trebuchet MS" w:hAnsi="Trebuchet MS"/>
      <w:caps/>
      <w:color w:val="FFFFFF"/>
      <w:sz w:val="24"/>
      <w:szCs w:val="24"/>
    </w:rPr>
  </w:style>
  <w:style w:type="paragraph" w:customStyle="1" w:styleId="TableText-Center">
    <w:name w:val="Table Text - Center"/>
    <w:basedOn w:val="TableText"/>
    <w:qFormat/>
    <w:rsid w:val="000E2AF9"/>
    <w:pPr>
      <w:jc w:val="center"/>
    </w:pPr>
  </w:style>
  <w:style w:type="table" w:customStyle="1" w:styleId="WB2">
    <w:name w:val="WB2"/>
    <w:basedOn w:val="TableauNormal"/>
    <w:uiPriority w:val="99"/>
    <w:rsid w:val="000E2AF9"/>
    <w:tblPr>
      <w:tblStyleRowBandSize w:val="1"/>
      <w:tblBorders>
        <w:top w:val="single" w:sz="4" w:space="0" w:color="BFBFBF"/>
        <w:insideH w:val="single" w:sz="4" w:space="0" w:color="BFBFBF"/>
      </w:tblBorders>
    </w:tblPr>
    <w:tblStylePr w:type="lastRow">
      <w:tblPr/>
      <w:tcPr>
        <w:tcBorders>
          <w:bottom w:val="nil"/>
        </w:tcBorders>
      </w:tcPr>
    </w:tblStylePr>
    <w:tblStylePr w:type="band2Horz">
      <w:tblPr/>
      <w:tcPr>
        <w:shd w:val="clear" w:color="auto" w:fill="F2F2F2"/>
      </w:tcPr>
    </w:tblStylePr>
  </w:style>
  <w:style w:type="table" w:customStyle="1" w:styleId="WB1">
    <w:name w:val="WB1"/>
    <w:basedOn w:val="TableauNormal"/>
    <w:uiPriority w:val="99"/>
    <w:rsid w:val="000E2AF9"/>
    <w:tblPr>
      <w:tblBorders>
        <w:top w:val="single" w:sz="4" w:space="0" w:color="BFBFBF"/>
        <w:insideH w:val="single" w:sz="4" w:space="0" w:color="BFBFBF"/>
      </w:tblBorders>
      <w:tblCellMar>
        <w:left w:w="0" w:type="dxa"/>
        <w:right w:w="0" w:type="dxa"/>
      </w:tblCellMar>
    </w:tblPr>
    <w:tcPr>
      <w:vAlign w:val="center"/>
    </w:tcPr>
  </w:style>
  <w:style w:type="paragraph" w:customStyle="1" w:styleId="Notice">
    <w:name w:val="Notice"/>
    <w:basedOn w:val="Normal"/>
    <w:qFormat/>
    <w:rsid w:val="000E2AF9"/>
    <w:pPr>
      <w:spacing w:before="360"/>
    </w:pPr>
    <w:rPr>
      <w:i/>
      <w:color w:val="808080"/>
      <w:sz w:val="16"/>
      <w:szCs w:val="16"/>
    </w:rPr>
  </w:style>
  <w:style w:type="paragraph" w:styleId="Paragraphedeliste">
    <w:name w:val="List Paragraph"/>
    <w:basedOn w:val="Normal"/>
    <w:uiPriority w:val="34"/>
    <w:semiHidden/>
    <w:qFormat/>
    <w:rsid w:val="0054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CAMPS\AppData\Roaming\Microsoft\Templates\Business%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A136F047-40A4-4BE8-9E9B-447389166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262</TotalTime>
  <Pages>7</Pages>
  <Words>592</Words>
  <Characters>3261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3846</CharactersWithSpaces>
  <SharedDoc>false</SharedDoc>
  <HLinks>
    <vt:vector size="48" baseType="variant">
      <vt:variant>
        <vt:i4>1310782</vt:i4>
      </vt:variant>
      <vt:variant>
        <vt:i4>44</vt:i4>
      </vt:variant>
      <vt:variant>
        <vt:i4>0</vt:i4>
      </vt:variant>
      <vt:variant>
        <vt:i4>5</vt:i4>
      </vt:variant>
      <vt:variant>
        <vt:lpwstr/>
      </vt:variant>
      <vt:variant>
        <vt:lpwstr>_Toc291846946</vt:lpwstr>
      </vt:variant>
      <vt:variant>
        <vt:i4>1310782</vt:i4>
      </vt:variant>
      <vt:variant>
        <vt:i4>38</vt:i4>
      </vt:variant>
      <vt:variant>
        <vt:i4>0</vt:i4>
      </vt:variant>
      <vt:variant>
        <vt:i4>5</vt:i4>
      </vt:variant>
      <vt:variant>
        <vt:lpwstr/>
      </vt:variant>
      <vt:variant>
        <vt:lpwstr>_Toc291846945</vt:lpwstr>
      </vt:variant>
      <vt:variant>
        <vt:i4>1310782</vt:i4>
      </vt:variant>
      <vt:variant>
        <vt:i4>32</vt:i4>
      </vt:variant>
      <vt:variant>
        <vt:i4>0</vt:i4>
      </vt:variant>
      <vt:variant>
        <vt:i4>5</vt:i4>
      </vt:variant>
      <vt:variant>
        <vt:lpwstr/>
      </vt:variant>
      <vt:variant>
        <vt:lpwstr>_Toc291846944</vt:lpwstr>
      </vt:variant>
      <vt:variant>
        <vt:i4>1310782</vt:i4>
      </vt:variant>
      <vt:variant>
        <vt:i4>26</vt:i4>
      </vt:variant>
      <vt:variant>
        <vt:i4>0</vt:i4>
      </vt:variant>
      <vt:variant>
        <vt:i4>5</vt:i4>
      </vt:variant>
      <vt:variant>
        <vt:lpwstr/>
      </vt:variant>
      <vt:variant>
        <vt:lpwstr>_Toc291846943</vt:lpwstr>
      </vt:variant>
      <vt:variant>
        <vt:i4>1310782</vt:i4>
      </vt:variant>
      <vt:variant>
        <vt:i4>20</vt:i4>
      </vt:variant>
      <vt:variant>
        <vt:i4>0</vt:i4>
      </vt:variant>
      <vt:variant>
        <vt:i4>5</vt:i4>
      </vt:variant>
      <vt:variant>
        <vt:lpwstr/>
      </vt:variant>
      <vt:variant>
        <vt:lpwstr>_Toc291846942</vt:lpwstr>
      </vt:variant>
      <vt:variant>
        <vt:i4>1310782</vt:i4>
      </vt:variant>
      <vt:variant>
        <vt:i4>14</vt:i4>
      </vt:variant>
      <vt:variant>
        <vt:i4>0</vt:i4>
      </vt:variant>
      <vt:variant>
        <vt:i4>5</vt:i4>
      </vt:variant>
      <vt:variant>
        <vt:lpwstr/>
      </vt:variant>
      <vt:variant>
        <vt:lpwstr>_Toc291846941</vt:lpwstr>
      </vt:variant>
      <vt:variant>
        <vt:i4>1310782</vt:i4>
      </vt:variant>
      <vt:variant>
        <vt:i4>8</vt:i4>
      </vt:variant>
      <vt:variant>
        <vt:i4>0</vt:i4>
      </vt:variant>
      <vt:variant>
        <vt:i4>5</vt:i4>
      </vt:variant>
      <vt:variant>
        <vt:lpwstr/>
      </vt:variant>
      <vt:variant>
        <vt:lpwstr>_Toc291846940</vt:lpwstr>
      </vt:variant>
      <vt:variant>
        <vt:i4>1245246</vt:i4>
      </vt:variant>
      <vt:variant>
        <vt:i4>2</vt:i4>
      </vt:variant>
      <vt:variant>
        <vt:i4>0</vt:i4>
      </vt:variant>
      <vt:variant>
        <vt:i4>5</vt:i4>
      </vt:variant>
      <vt:variant>
        <vt:lpwstr/>
      </vt:variant>
      <vt:variant>
        <vt:lpwstr>_Toc291846939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DESCAMPS</dc:creator>
  <dc:description>Suivi Projet Gourmet Bag</dc:description>
  <cp:lastModifiedBy>DESCAMPS</cp:lastModifiedBy>
  <cp:revision>11</cp:revision>
  <dcterms:created xsi:type="dcterms:W3CDTF">2016-12-22T13:25:00Z</dcterms:created>
  <dcterms:modified xsi:type="dcterms:W3CDTF">2017-07-11T09:16:00Z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